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39A" w:rsidRDefault="007D3CE3">
      <w:pPr>
        <w:pStyle w:val="a3"/>
        <w:spacing w:before="78"/>
        <w:ind w:left="4245" w:right="3511"/>
        <w:jc w:val="center"/>
      </w:pPr>
      <w:r>
        <w:t>СИЛЛАБУС</w:t>
      </w:r>
    </w:p>
    <w:p w:rsidR="00774614" w:rsidRPr="00862F89" w:rsidRDefault="00774614" w:rsidP="00774614">
      <w:pPr>
        <w:jc w:val="center"/>
        <w:rPr>
          <w:b/>
          <w:sz w:val="20"/>
          <w:szCs w:val="20"/>
        </w:rPr>
      </w:pPr>
      <w:r w:rsidRPr="00862F89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4</w:t>
      </w:r>
      <w:r w:rsidRPr="00862F89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5</w:t>
      </w:r>
      <w:r w:rsidRPr="00862F89">
        <w:rPr>
          <w:b/>
          <w:sz w:val="20"/>
          <w:szCs w:val="20"/>
        </w:rPr>
        <w:t xml:space="preserve"> оқу жылының күзгі семестрі</w:t>
      </w:r>
    </w:p>
    <w:p w:rsidR="00774614" w:rsidRDefault="006D6C40" w:rsidP="00774614">
      <w:pPr>
        <w:jc w:val="center"/>
        <w:rPr>
          <w:b/>
          <w:sz w:val="20"/>
          <w:szCs w:val="20"/>
        </w:rPr>
      </w:pPr>
      <w:r w:rsidRPr="006D6C40">
        <w:t>6B</w:t>
      </w:r>
      <w:r>
        <w:t>12301</w:t>
      </w:r>
      <w:r w:rsidRPr="006D6C40">
        <w:t xml:space="preserve"> – «Құқық</w:t>
      </w:r>
      <w:r w:rsidR="003D4D07">
        <w:t xml:space="preserve"> қорғау қызметі</w:t>
      </w:r>
      <w:r w:rsidRPr="006D6C40">
        <w:t>»</w:t>
      </w:r>
      <w:r w:rsidR="00774614" w:rsidRPr="00862F89">
        <w:rPr>
          <w:b/>
          <w:sz w:val="20"/>
          <w:szCs w:val="20"/>
        </w:rPr>
        <w:t xml:space="preserve"> білім беру бағдарламасы </w:t>
      </w:r>
    </w:p>
    <w:p w:rsidR="00A04DFA" w:rsidRPr="00A04DFA" w:rsidRDefault="0026207B" w:rsidP="0077461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A04DFA" w:rsidRPr="0032781C">
        <w:rPr>
          <w:b/>
          <w:sz w:val="20"/>
          <w:szCs w:val="20"/>
        </w:rPr>
        <w:t xml:space="preserve"> курс</w:t>
      </w:r>
      <w:r w:rsidR="00A04DFA">
        <w:rPr>
          <w:b/>
          <w:sz w:val="20"/>
          <w:szCs w:val="20"/>
        </w:rPr>
        <w:t xml:space="preserve">, </w:t>
      </w:r>
      <w:r w:rsidR="0032781C">
        <w:rPr>
          <w:b/>
          <w:sz w:val="20"/>
          <w:szCs w:val="20"/>
        </w:rPr>
        <w:t>бір</w:t>
      </w:r>
      <w:r w:rsidR="008D17D4">
        <w:rPr>
          <w:b/>
          <w:sz w:val="20"/>
          <w:szCs w:val="20"/>
        </w:rPr>
        <w:t>інші жоғары білім</w:t>
      </w:r>
    </w:p>
    <w:p w:rsidR="00D6239A" w:rsidRDefault="00D6239A">
      <w:pPr>
        <w:pStyle w:val="a3"/>
        <w:ind w:left="0"/>
      </w:pPr>
    </w:p>
    <w:tbl>
      <w:tblPr>
        <w:tblStyle w:val="TableNormal"/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978"/>
        <w:gridCol w:w="297"/>
        <w:gridCol w:w="142"/>
        <w:gridCol w:w="1350"/>
        <w:gridCol w:w="17"/>
        <w:gridCol w:w="476"/>
        <w:gridCol w:w="1276"/>
        <w:gridCol w:w="141"/>
        <w:gridCol w:w="234"/>
        <w:gridCol w:w="900"/>
        <w:gridCol w:w="918"/>
        <w:gridCol w:w="523"/>
        <w:gridCol w:w="458"/>
        <w:gridCol w:w="511"/>
        <w:gridCol w:w="448"/>
        <w:gridCol w:w="1111"/>
      </w:tblGrid>
      <w:tr w:rsidR="00D6239A" w:rsidRPr="003C5966" w:rsidTr="00C44B91">
        <w:trPr>
          <w:trHeight w:val="304"/>
        </w:trPr>
        <w:tc>
          <w:tcPr>
            <w:tcW w:w="2141" w:type="dxa"/>
            <w:gridSpan w:val="3"/>
            <w:vMerge w:val="restart"/>
            <w:shd w:val="clear" w:color="auto" w:fill="DBE4F0"/>
          </w:tcPr>
          <w:p w:rsidR="00D6239A" w:rsidRPr="00774614" w:rsidRDefault="007D3CE3" w:rsidP="009B5A90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Пәннің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ID</w:t>
            </w:r>
            <w:r w:rsidRPr="0077461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және</w:t>
            </w:r>
            <w:r w:rsidRPr="0077461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атауы</w:t>
            </w:r>
          </w:p>
        </w:tc>
        <w:tc>
          <w:tcPr>
            <w:tcW w:w="1985" w:type="dxa"/>
            <w:gridSpan w:val="4"/>
            <w:vMerge w:val="restart"/>
            <w:shd w:val="clear" w:color="auto" w:fill="DBE4F0"/>
          </w:tcPr>
          <w:p w:rsidR="00D6239A" w:rsidRPr="00774614" w:rsidRDefault="00754F68" w:rsidP="009B5A90">
            <w:pPr>
              <w:pStyle w:val="TableParagraph"/>
              <w:ind w:left="116" w:right="377"/>
              <w:jc w:val="both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Студенттің</w:t>
            </w:r>
            <w:r w:rsidR="007D3CE3" w:rsidRPr="00774614">
              <w:rPr>
                <w:b/>
                <w:spacing w:val="-47"/>
                <w:sz w:val="20"/>
                <w:szCs w:val="20"/>
              </w:rPr>
              <w:t xml:space="preserve"> </w:t>
            </w:r>
            <w:r w:rsidR="007D3CE3" w:rsidRPr="00774614">
              <w:rPr>
                <w:b/>
                <w:spacing w:val="-1"/>
                <w:sz w:val="20"/>
                <w:szCs w:val="20"/>
              </w:rPr>
              <w:t xml:space="preserve">өзіндік </w:t>
            </w:r>
            <w:r w:rsidR="00774614">
              <w:rPr>
                <w:b/>
                <w:sz w:val="20"/>
                <w:szCs w:val="20"/>
              </w:rPr>
              <w:t>жұмысы</w:t>
            </w:r>
            <w:r w:rsidR="007D3CE3" w:rsidRPr="00774614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(С</w:t>
            </w:r>
            <w:r w:rsidR="007D3CE3" w:rsidRPr="00774614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469" w:type="dxa"/>
            <w:gridSpan w:val="5"/>
            <w:shd w:val="clear" w:color="auto" w:fill="DBE4F0"/>
          </w:tcPr>
          <w:p w:rsidR="00D6239A" w:rsidRPr="00774614" w:rsidRDefault="007D3CE3" w:rsidP="009B5A90">
            <w:pPr>
              <w:pStyle w:val="TableParagraph"/>
              <w:ind w:left="1018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Кредиттер</w:t>
            </w:r>
            <w:r w:rsidRPr="0077461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саны</w:t>
            </w:r>
          </w:p>
        </w:tc>
        <w:tc>
          <w:tcPr>
            <w:tcW w:w="981" w:type="dxa"/>
            <w:gridSpan w:val="2"/>
            <w:vMerge w:val="restart"/>
            <w:shd w:val="clear" w:color="auto" w:fill="DBE4F0"/>
          </w:tcPr>
          <w:p w:rsidR="00D6239A" w:rsidRPr="00774614" w:rsidRDefault="007D3CE3" w:rsidP="00774614">
            <w:pPr>
              <w:pStyle w:val="TableParagraph"/>
              <w:ind w:left="75" w:right="56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Кредит- тердің жалпы саны</w:t>
            </w:r>
          </w:p>
        </w:tc>
        <w:tc>
          <w:tcPr>
            <w:tcW w:w="2070" w:type="dxa"/>
            <w:gridSpan w:val="3"/>
            <w:vMerge w:val="restart"/>
            <w:shd w:val="clear" w:color="auto" w:fill="DBE4F0"/>
          </w:tcPr>
          <w:p w:rsidR="00D6239A" w:rsidRPr="00774614" w:rsidRDefault="00754F68" w:rsidP="009B5A90">
            <w:pPr>
              <w:pStyle w:val="TableParagraph"/>
              <w:ind w:left="123" w:right="181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 xml:space="preserve">Студенттің оқытушының жетекшілігімен </w:t>
            </w:r>
            <w:r w:rsidR="007D3CE3" w:rsidRPr="00774614">
              <w:rPr>
                <w:b/>
                <w:sz w:val="20"/>
                <w:szCs w:val="20"/>
              </w:rPr>
              <w:t>өзіндік</w:t>
            </w:r>
            <w:r w:rsidR="007D3CE3" w:rsidRPr="00774614">
              <w:rPr>
                <w:b/>
                <w:spacing w:val="1"/>
                <w:sz w:val="20"/>
                <w:szCs w:val="20"/>
              </w:rPr>
              <w:t xml:space="preserve"> </w:t>
            </w:r>
            <w:r w:rsidR="007D3CE3" w:rsidRPr="00774614">
              <w:rPr>
                <w:b/>
                <w:sz w:val="20"/>
                <w:szCs w:val="20"/>
              </w:rPr>
              <w:t>жұмысы</w:t>
            </w:r>
          </w:p>
          <w:p w:rsidR="00D6239A" w:rsidRPr="00774614" w:rsidRDefault="007D3CE3" w:rsidP="009B5A90">
            <w:pPr>
              <w:pStyle w:val="TableParagraph"/>
              <w:ind w:left="123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(</w:t>
            </w:r>
            <w:r w:rsidR="00754F68" w:rsidRPr="00774614">
              <w:rPr>
                <w:b/>
                <w:sz w:val="20"/>
                <w:szCs w:val="20"/>
              </w:rPr>
              <w:t>СМ</w:t>
            </w:r>
            <w:r w:rsidRPr="00774614">
              <w:rPr>
                <w:b/>
                <w:sz w:val="20"/>
                <w:szCs w:val="20"/>
              </w:rPr>
              <w:t>ӨЖ)</w:t>
            </w:r>
          </w:p>
        </w:tc>
      </w:tr>
      <w:tr w:rsidR="00D6239A" w:rsidRPr="003C5966" w:rsidTr="00C44B91">
        <w:trPr>
          <w:trHeight w:val="749"/>
        </w:trPr>
        <w:tc>
          <w:tcPr>
            <w:tcW w:w="2141" w:type="dxa"/>
            <w:gridSpan w:val="3"/>
            <w:vMerge/>
            <w:shd w:val="clear" w:color="auto" w:fill="DBE4F0"/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shd w:val="clear" w:color="auto" w:fill="DBE4F0"/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BE4F0"/>
          </w:tcPr>
          <w:p w:rsidR="00D6239A" w:rsidRPr="00774614" w:rsidRDefault="007D3CE3" w:rsidP="009B5A90">
            <w:pPr>
              <w:pStyle w:val="TableParagraph"/>
              <w:ind w:left="434" w:right="162" w:hanging="240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Дәрістер</w:t>
            </w:r>
            <w:r w:rsidRPr="00774614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(Д)</w:t>
            </w:r>
          </w:p>
        </w:tc>
        <w:tc>
          <w:tcPr>
            <w:tcW w:w="1275" w:type="dxa"/>
            <w:gridSpan w:val="3"/>
            <w:shd w:val="clear" w:color="auto" w:fill="DBE4F0"/>
          </w:tcPr>
          <w:p w:rsidR="00D6239A" w:rsidRPr="00774614" w:rsidRDefault="007D3CE3" w:rsidP="009B5A90">
            <w:pPr>
              <w:pStyle w:val="TableParagraph"/>
              <w:ind w:left="164" w:right="146" w:firstLine="1"/>
              <w:jc w:val="center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Семинар</w:t>
            </w:r>
            <w:r w:rsidRPr="0077461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74614">
              <w:rPr>
                <w:b/>
                <w:spacing w:val="-1"/>
                <w:sz w:val="20"/>
                <w:szCs w:val="20"/>
              </w:rPr>
              <w:t>сабақтар(</w:t>
            </w:r>
            <w:r w:rsidRPr="00774614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СС)</w:t>
            </w:r>
          </w:p>
        </w:tc>
        <w:tc>
          <w:tcPr>
            <w:tcW w:w="918" w:type="dxa"/>
            <w:shd w:val="clear" w:color="auto" w:fill="DBE4F0"/>
          </w:tcPr>
          <w:p w:rsidR="00D6239A" w:rsidRPr="00774614" w:rsidRDefault="007D3CE3" w:rsidP="00774614">
            <w:pPr>
              <w:pStyle w:val="TableParagraph"/>
              <w:tabs>
                <w:tab w:val="left" w:pos="567"/>
              </w:tabs>
              <w:ind w:left="86" w:right="67" w:firstLine="23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Зерт.</w:t>
            </w:r>
            <w:r w:rsidRPr="0077461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74614">
              <w:rPr>
                <w:b/>
                <w:spacing w:val="-1"/>
                <w:sz w:val="20"/>
                <w:szCs w:val="20"/>
              </w:rPr>
              <w:t>сабақтар</w:t>
            </w:r>
          </w:p>
          <w:p w:rsidR="00D6239A" w:rsidRPr="00774614" w:rsidRDefault="007D3CE3" w:rsidP="00774614">
            <w:pPr>
              <w:pStyle w:val="TableParagraph"/>
              <w:ind w:left="141" w:right="67"/>
              <w:jc w:val="center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(ЗС)</w:t>
            </w:r>
          </w:p>
        </w:tc>
        <w:tc>
          <w:tcPr>
            <w:tcW w:w="981" w:type="dxa"/>
            <w:gridSpan w:val="2"/>
            <w:vMerge/>
            <w:shd w:val="clear" w:color="auto" w:fill="DBE4F0"/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vMerge/>
            <w:shd w:val="clear" w:color="auto" w:fill="DBE4F0"/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3210D7" w:rsidRPr="003C5966" w:rsidTr="00C44B91">
        <w:trPr>
          <w:trHeight w:val="281"/>
        </w:trPr>
        <w:tc>
          <w:tcPr>
            <w:tcW w:w="2141" w:type="dxa"/>
            <w:gridSpan w:val="3"/>
          </w:tcPr>
          <w:p w:rsidR="003210D7" w:rsidRPr="008D17D4" w:rsidRDefault="008D17D4" w:rsidP="00A04DFA">
            <w:pPr>
              <w:pStyle w:val="TableParagraph"/>
              <w:ind w:left="100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37759</w:t>
            </w:r>
            <w:r>
              <w:rPr>
                <w:sz w:val="20"/>
                <w:szCs w:val="20"/>
              </w:rPr>
              <w:t xml:space="preserve"> </w:t>
            </w:r>
            <w:r w:rsidR="003210D7" w:rsidRPr="004A7602">
              <w:rPr>
                <w:sz w:val="20"/>
                <w:szCs w:val="20"/>
              </w:rPr>
              <w:t xml:space="preserve">Криминалистика </w:t>
            </w:r>
            <w:proofErr w:type="spellStart"/>
            <w:r>
              <w:rPr>
                <w:sz w:val="20"/>
                <w:szCs w:val="20"/>
                <w:lang w:val="ru-RU"/>
              </w:rPr>
              <w:t>бойынша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практикум</w:t>
            </w:r>
          </w:p>
        </w:tc>
        <w:tc>
          <w:tcPr>
            <w:tcW w:w="1985" w:type="dxa"/>
            <w:gridSpan w:val="4"/>
          </w:tcPr>
          <w:p w:rsidR="003210D7" w:rsidRPr="0026207B" w:rsidRDefault="004A7602" w:rsidP="009B5A90">
            <w:pPr>
              <w:pStyle w:val="TableParagraph"/>
              <w:ind w:left="15"/>
              <w:jc w:val="center"/>
              <w:rPr>
                <w:w w:val="99"/>
                <w:sz w:val="20"/>
                <w:szCs w:val="20"/>
              </w:rPr>
            </w:pPr>
            <w:r w:rsidRPr="0026207B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210D7" w:rsidRPr="0026207B" w:rsidRDefault="009D12BD" w:rsidP="009B5A90">
            <w:pPr>
              <w:pStyle w:val="TableParagraph"/>
              <w:ind w:left="448" w:right="433"/>
              <w:jc w:val="center"/>
              <w:rPr>
                <w:sz w:val="20"/>
                <w:szCs w:val="20"/>
              </w:rPr>
            </w:pPr>
            <w:r w:rsidRPr="0026207B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3"/>
          </w:tcPr>
          <w:p w:rsidR="003210D7" w:rsidRPr="0026207B" w:rsidRDefault="009D12BD" w:rsidP="009B5A90">
            <w:pPr>
              <w:pStyle w:val="TableParagraph"/>
              <w:ind w:left="450" w:right="428"/>
              <w:jc w:val="center"/>
              <w:rPr>
                <w:sz w:val="20"/>
                <w:szCs w:val="20"/>
              </w:rPr>
            </w:pPr>
            <w:r w:rsidRPr="0026207B">
              <w:rPr>
                <w:sz w:val="20"/>
                <w:szCs w:val="20"/>
              </w:rPr>
              <w:t>45</w:t>
            </w:r>
          </w:p>
        </w:tc>
        <w:tc>
          <w:tcPr>
            <w:tcW w:w="918" w:type="dxa"/>
          </w:tcPr>
          <w:p w:rsidR="003210D7" w:rsidRPr="0026207B" w:rsidRDefault="003210D7" w:rsidP="009B5A90">
            <w:pPr>
              <w:pStyle w:val="TableParagraph"/>
              <w:ind w:left="26"/>
              <w:jc w:val="center"/>
              <w:rPr>
                <w:w w:val="99"/>
                <w:sz w:val="20"/>
                <w:szCs w:val="20"/>
              </w:rPr>
            </w:pPr>
            <w:r w:rsidRPr="0026207B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</w:tcPr>
          <w:p w:rsidR="003210D7" w:rsidRPr="0026207B" w:rsidRDefault="009D12BD" w:rsidP="009B5A9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6207B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070" w:type="dxa"/>
            <w:gridSpan w:val="3"/>
          </w:tcPr>
          <w:p w:rsidR="003210D7" w:rsidRPr="0026207B" w:rsidRDefault="009D12BD" w:rsidP="009B5A90">
            <w:pPr>
              <w:pStyle w:val="TableParagraph"/>
              <w:ind w:left="961" w:right="923"/>
              <w:jc w:val="center"/>
              <w:rPr>
                <w:sz w:val="20"/>
                <w:szCs w:val="20"/>
              </w:rPr>
            </w:pPr>
            <w:r w:rsidRPr="0026207B">
              <w:rPr>
                <w:sz w:val="20"/>
                <w:szCs w:val="20"/>
              </w:rPr>
              <w:t>4</w:t>
            </w:r>
          </w:p>
        </w:tc>
      </w:tr>
      <w:tr w:rsidR="00D6239A" w:rsidRPr="003C5966" w:rsidTr="00C44B91">
        <w:trPr>
          <w:trHeight w:val="130"/>
        </w:trPr>
        <w:tc>
          <w:tcPr>
            <w:tcW w:w="10646" w:type="dxa"/>
            <w:gridSpan w:val="17"/>
            <w:shd w:val="clear" w:color="auto" w:fill="DBE4F0"/>
          </w:tcPr>
          <w:p w:rsidR="00D6239A" w:rsidRPr="00774614" w:rsidRDefault="007D3CE3" w:rsidP="00774614">
            <w:pPr>
              <w:pStyle w:val="TableParagraph"/>
              <w:ind w:left="157" w:right="48"/>
              <w:jc w:val="center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ПӘН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ТУРАЛЫ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АКАДЕМИЯЛЫҚ</w:t>
            </w:r>
            <w:r w:rsidRPr="0077461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АҚПАРАТ</w:t>
            </w:r>
          </w:p>
        </w:tc>
      </w:tr>
      <w:tr w:rsidR="00D6239A" w:rsidRPr="003C5966" w:rsidTr="00C44B91">
        <w:trPr>
          <w:trHeight w:val="433"/>
        </w:trPr>
        <w:tc>
          <w:tcPr>
            <w:tcW w:w="2141" w:type="dxa"/>
            <w:gridSpan w:val="3"/>
          </w:tcPr>
          <w:p w:rsidR="00D6239A" w:rsidRPr="00774614" w:rsidRDefault="007D3CE3" w:rsidP="009B5A90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Оқыту</w:t>
            </w:r>
            <w:r w:rsidRPr="0077461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түрі</w:t>
            </w:r>
          </w:p>
        </w:tc>
        <w:tc>
          <w:tcPr>
            <w:tcW w:w="1509" w:type="dxa"/>
            <w:gridSpan w:val="3"/>
          </w:tcPr>
          <w:p w:rsidR="00D6239A" w:rsidRPr="00774614" w:rsidRDefault="007D3CE3" w:rsidP="009B5A90">
            <w:pPr>
              <w:pStyle w:val="TableParagraph"/>
              <w:ind w:left="116" w:right="159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Циклы,</w:t>
            </w:r>
            <w:r w:rsidRPr="0077461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74614">
              <w:rPr>
                <w:b/>
                <w:spacing w:val="-1"/>
                <w:sz w:val="20"/>
                <w:szCs w:val="20"/>
              </w:rPr>
              <w:t>компоненті</w:t>
            </w:r>
          </w:p>
        </w:tc>
        <w:tc>
          <w:tcPr>
            <w:tcW w:w="1752" w:type="dxa"/>
            <w:gridSpan w:val="2"/>
          </w:tcPr>
          <w:p w:rsidR="00D6239A" w:rsidRPr="00774614" w:rsidRDefault="007D3CE3" w:rsidP="009B5A90">
            <w:pPr>
              <w:pStyle w:val="TableParagraph"/>
              <w:ind w:left="116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Дәріс</w:t>
            </w:r>
            <w:r w:rsidRPr="0077461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2193" w:type="dxa"/>
            <w:gridSpan w:val="4"/>
          </w:tcPr>
          <w:p w:rsidR="00D6239A" w:rsidRPr="00774614" w:rsidRDefault="004A7602" w:rsidP="004A7602">
            <w:pPr>
              <w:pStyle w:val="TableParagraph"/>
              <w:ind w:left="118" w:right="94"/>
              <w:rPr>
                <w:b/>
                <w:sz w:val="20"/>
                <w:szCs w:val="20"/>
              </w:rPr>
            </w:pPr>
            <w:r w:rsidRPr="004A7602">
              <w:rPr>
                <w:b/>
                <w:spacing w:val="-1"/>
                <w:sz w:val="20"/>
                <w:szCs w:val="20"/>
              </w:rPr>
              <w:t>Семинар</w:t>
            </w:r>
            <w:r w:rsidR="007D3CE3" w:rsidRPr="004A7602">
              <w:rPr>
                <w:b/>
                <w:spacing w:val="-1"/>
                <w:sz w:val="20"/>
                <w:szCs w:val="20"/>
              </w:rPr>
              <w:t xml:space="preserve"> </w:t>
            </w:r>
            <w:r w:rsidR="007D3CE3" w:rsidRPr="00774614">
              <w:rPr>
                <w:b/>
                <w:sz w:val="20"/>
                <w:szCs w:val="20"/>
              </w:rPr>
              <w:t>сабақтарының</w:t>
            </w:r>
            <w:r w:rsidR="00754F68" w:rsidRPr="00774614">
              <w:rPr>
                <w:b/>
                <w:sz w:val="20"/>
                <w:szCs w:val="20"/>
              </w:rPr>
              <w:t xml:space="preserve"> </w:t>
            </w:r>
            <w:r w:rsidR="007D3CE3" w:rsidRPr="00774614">
              <w:rPr>
                <w:b/>
                <w:spacing w:val="-47"/>
                <w:sz w:val="20"/>
                <w:szCs w:val="20"/>
              </w:rPr>
              <w:t xml:space="preserve"> </w:t>
            </w:r>
            <w:r w:rsidR="007D3CE3" w:rsidRPr="00774614"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3051" w:type="dxa"/>
            <w:gridSpan w:val="5"/>
          </w:tcPr>
          <w:p w:rsidR="00D6239A" w:rsidRPr="00774614" w:rsidRDefault="007D3CE3" w:rsidP="009B5A90">
            <w:pPr>
              <w:pStyle w:val="TableParagraph"/>
              <w:ind w:left="122" w:right="70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Қорытынды бақылаудың түрі мен</w:t>
            </w:r>
            <w:r w:rsidR="00CE66EC" w:rsidRPr="00774614">
              <w:rPr>
                <w:b/>
                <w:sz w:val="20"/>
                <w:szCs w:val="20"/>
              </w:rPr>
              <w:t xml:space="preserve"> </w:t>
            </w:r>
            <w:r w:rsidRPr="00774614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платфомасы</w:t>
            </w:r>
          </w:p>
        </w:tc>
      </w:tr>
      <w:tr w:rsidR="00D6239A" w:rsidRPr="003C5966" w:rsidTr="00C44B91">
        <w:trPr>
          <w:trHeight w:val="821"/>
        </w:trPr>
        <w:tc>
          <w:tcPr>
            <w:tcW w:w="2141" w:type="dxa"/>
            <w:gridSpan w:val="3"/>
          </w:tcPr>
          <w:p w:rsidR="00D6239A" w:rsidRPr="003C5966" w:rsidRDefault="007D3CE3" w:rsidP="009B5A90">
            <w:pPr>
              <w:pStyle w:val="TableParagraph"/>
              <w:ind w:left="100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Оффлайн</w:t>
            </w:r>
          </w:p>
        </w:tc>
        <w:tc>
          <w:tcPr>
            <w:tcW w:w="1509" w:type="dxa"/>
            <w:gridSpan w:val="3"/>
          </w:tcPr>
          <w:p w:rsidR="00D6239A" w:rsidRPr="008D17D4" w:rsidRDefault="007D3CE3" w:rsidP="009B5A90">
            <w:pPr>
              <w:pStyle w:val="TableParagraph"/>
              <w:ind w:left="116" w:right="110"/>
              <w:rPr>
                <w:sz w:val="20"/>
                <w:szCs w:val="20"/>
                <w:lang w:val="ru-RU"/>
              </w:rPr>
            </w:pPr>
            <w:r w:rsidRPr="003C5966">
              <w:rPr>
                <w:sz w:val="20"/>
                <w:szCs w:val="20"/>
              </w:rPr>
              <w:t>П.</w:t>
            </w:r>
            <w:r w:rsidR="008D17D4">
              <w:rPr>
                <w:sz w:val="20"/>
                <w:szCs w:val="20"/>
                <w:lang w:val="ru-RU"/>
              </w:rPr>
              <w:t>ТК</w:t>
            </w:r>
          </w:p>
          <w:p w:rsidR="00D6239A" w:rsidRPr="003C5966" w:rsidRDefault="00D6239A" w:rsidP="009B5A90">
            <w:pPr>
              <w:pStyle w:val="TableParagraph"/>
              <w:ind w:left="116" w:right="110"/>
              <w:rPr>
                <w:sz w:val="20"/>
                <w:szCs w:val="20"/>
              </w:rPr>
            </w:pPr>
          </w:p>
        </w:tc>
        <w:tc>
          <w:tcPr>
            <w:tcW w:w="1752" w:type="dxa"/>
            <w:gridSpan w:val="2"/>
          </w:tcPr>
          <w:p w:rsidR="00D6239A" w:rsidRPr="003C5966" w:rsidRDefault="007D3CE3" w:rsidP="009B5A90">
            <w:pPr>
              <w:pStyle w:val="TableParagraph"/>
              <w:ind w:left="46" w:right="282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Ақпараттық,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проблемалық,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pacing w:val="-1"/>
                <w:sz w:val="20"/>
                <w:szCs w:val="20"/>
              </w:rPr>
              <w:t>аналитикалық</w:t>
            </w:r>
            <w:r w:rsidR="008D17D4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C5966">
              <w:rPr>
                <w:sz w:val="20"/>
                <w:szCs w:val="20"/>
              </w:rPr>
              <w:t>практикалық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дәріс</w:t>
            </w:r>
          </w:p>
        </w:tc>
        <w:tc>
          <w:tcPr>
            <w:tcW w:w="2193" w:type="dxa"/>
            <w:gridSpan w:val="4"/>
          </w:tcPr>
          <w:p w:rsidR="00D6239A" w:rsidRPr="003C5966" w:rsidRDefault="007D3CE3" w:rsidP="009B5A90">
            <w:pPr>
              <w:pStyle w:val="TableParagraph"/>
              <w:ind w:left="65" w:right="318"/>
              <w:rPr>
                <w:sz w:val="20"/>
                <w:szCs w:val="20"/>
              </w:rPr>
            </w:pPr>
            <w:r w:rsidRPr="003C5966">
              <w:rPr>
                <w:spacing w:val="-1"/>
                <w:sz w:val="20"/>
                <w:szCs w:val="20"/>
              </w:rPr>
              <w:t xml:space="preserve">міндеттерді </w:t>
            </w:r>
            <w:r w:rsidRPr="003C5966">
              <w:rPr>
                <w:sz w:val="20"/>
                <w:szCs w:val="20"/>
              </w:rPr>
              <w:t>шешу,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жағдаяттық</w:t>
            </w:r>
          </w:p>
          <w:p w:rsidR="00D6239A" w:rsidRPr="003C5966" w:rsidRDefault="007D3CE3" w:rsidP="009B5A90">
            <w:pPr>
              <w:pStyle w:val="TableParagraph"/>
              <w:ind w:left="65" w:right="318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тапсырмалар</w:t>
            </w:r>
          </w:p>
        </w:tc>
        <w:tc>
          <w:tcPr>
            <w:tcW w:w="3051" w:type="dxa"/>
            <w:gridSpan w:val="5"/>
            <w:vMerge w:val="restart"/>
          </w:tcPr>
          <w:p w:rsidR="00D6239A" w:rsidRPr="008D17D4" w:rsidRDefault="008D17D4" w:rsidP="009B5A90">
            <w:pPr>
              <w:pStyle w:val="TableParagraph"/>
              <w:ind w:left="65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емтихан</w:t>
            </w:r>
            <w:proofErr w:type="spellEnd"/>
          </w:p>
        </w:tc>
      </w:tr>
      <w:tr w:rsidR="00D6239A" w:rsidRPr="003C5966" w:rsidTr="00C44B91">
        <w:trPr>
          <w:trHeight w:val="144"/>
        </w:trPr>
        <w:tc>
          <w:tcPr>
            <w:tcW w:w="2141" w:type="dxa"/>
            <w:gridSpan w:val="3"/>
          </w:tcPr>
          <w:p w:rsidR="00D6239A" w:rsidRPr="00774614" w:rsidRDefault="007D3CE3" w:rsidP="009B5A90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Дәріскер</w:t>
            </w:r>
            <w:r w:rsidRPr="0077461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(лер)</w:t>
            </w:r>
          </w:p>
        </w:tc>
        <w:tc>
          <w:tcPr>
            <w:tcW w:w="5454" w:type="dxa"/>
            <w:gridSpan w:val="9"/>
          </w:tcPr>
          <w:p w:rsidR="00D6239A" w:rsidRPr="003C5966" w:rsidRDefault="0023501E" w:rsidP="009B5A90">
            <w:pPr>
              <w:pStyle w:val="TableParagraph"/>
              <w:ind w:left="11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з</w:t>
            </w:r>
            <w:r w:rsidR="007D3CE3" w:rsidRPr="003C5966">
              <w:rPr>
                <w:sz w:val="20"/>
                <w:szCs w:val="20"/>
              </w:rPr>
              <w:t>.ғ.к.,</w:t>
            </w:r>
            <w:r w:rsidR="007D3CE3" w:rsidRPr="003C5966">
              <w:rPr>
                <w:spacing w:val="-6"/>
                <w:sz w:val="20"/>
                <w:szCs w:val="20"/>
              </w:rPr>
              <w:t xml:space="preserve"> </w:t>
            </w:r>
            <w:r w:rsidR="00754F68" w:rsidRPr="003C5966">
              <w:rPr>
                <w:sz w:val="20"/>
                <w:szCs w:val="20"/>
              </w:rPr>
              <w:t>аға оқытушы Темірболат Нұрайша Серікқалиқызы</w:t>
            </w:r>
          </w:p>
        </w:tc>
        <w:tc>
          <w:tcPr>
            <w:tcW w:w="3051" w:type="dxa"/>
            <w:gridSpan w:val="5"/>
            <w:vMerge/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:rsidTr="00C44B91">
        <w:trPr>
          <w:trHeight w:val="204"/>
        </w:trPr>
        <w:tc>
          <w:tcPr>
            <w:tcW w:w="2141" w:type="dxa"/>
            <w:gridSpan w:val="3"/>
          </w:tcPr>
          <w:p w:rsidR="00D6239A" w:rsidRPr="00774614" w:rsidRDefault="007D3CE3" w:rsidP="009B5A90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5454" w:type="dxa"/>
            <w:gridSpan w:val="9"/>
          </w:tcPr>
          <w:p w:rsidR="00D6239A" w:rsidRPr="003C5966" w:rsidRDefault="00090473" w:rsidP="009B5A90">
            <w:pPr>
              <w:pStyle w:val="TableParagraph"/>
              <w:ind w:left="116"/>
              <w:rPr>
                <w:sz w:val="20"/>
                <w:szCs w:val="20"/>
                <w:lang w:val="en-US"/>
              </w:rPr>
            </w:pPr>
            <w:hyperlink r:id="rId5">
              <w:r w:rsidR="00754F68" w:rsidRPr="003C5966">
                <w:rPr>
                  <w:sz w:val="20"/>
                  <w:szCs w:val="20"/>
                  <w:lang w:val="en-US"/>
                </w:rPr>
                <w:t>nuraishamail@gmail.com</w:t>
              </w:r>
            </w:hyperlink>
            <w:r w:rsidR="00501709" w:rsidRPr="003C596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51" w:type="dxa"/>
            <w:gridSpan w:val="5"/>
            <w:vMerge/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:rsidTr="00C44B91">
        <w:trPr>
          <w:trHeight w:val="277"/>
        </w:trPr>
        <w:tc>
          <w:tcPr>
            <w:tcW w:w="2141" w:type="dxa"/>
            <w:gridSpan w:val="3"/>
          </w:tcPr>
          <w:p w:rsidR="00D6239A" w:rsidRPr="00774614" w:rsidRDefault="007D3CE3" w:rsidP="009B5A90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Телефоны:</w:t>
            </w:r>
          </w:p>
        </w:tc>
        <w:tc>
          <w:tcPr>
            <w:tcW w:w="5454" w:type="dxa"/>
            <w:gridSpan w:val="9"/>
          </w:tcPr>
          <w:p w:rsidR="00D6239A" w:rsidRPr="003C5966" w:rsidRDefault="00754F68" w:rsidP="009B5A90">
            <w:pPr>
              <w:pStyle w:val="TableParagraph"/>
              <w:ind w:left="116"/>
              <w:rPr>
                <w:sz w:val="20"/>
                <w:szCs w:val="20"/>
                <w:lang w:val="en-US"/>
              </w:rPr>
            </w:pPr>
            <w:r w:rsidRPr="003C5966">
              <w:rPr>
                <w:sz w:val="20"/>
                <w:szCs w:val="20"/>
              </w:rPr>
              <w:t>8701</w:t>
            </w:r>
            <w:r w:rsidR="007D3CE3" w:rsidRPr="003C5966">
              <w:rPr>
                <w:sz w:val="20"/>
                <w:szCs w:val="20"/>
              </w:rPr>
              <w:t>5</w:t>
            </w:r>
            <w:r w:rsidRPr="003C5966">
              <w:rPr>
                <w:sz w:val="20"/>
                <w:szCs w:val="20"/>
                <w:lang w:val="en-US"/>
              </w:rPr>
              <w:t>179889</w:t>
            </w:r>
          </w:p>
        </w:tc>
        <w:tc>
          <w:tcPr>
            <w:tcW w:w="3051" w:type="dxa"/>
            <w:gridSpan w:val="5"/>
            <w:vMerge/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:rsidTr="00C44B91">
        <w:trPr>
          <w:trHeight w:val="140"/>
        </w:trPr>
        <w:tc>
          <w:tcPr>
            <w:tcW w:w="2141" w:type="dxa"/>
            <w:gridSpan w:val="3"/>
          </w:tcPr>
          <w:p w:rsidR="00D6239A" w:rsidRPr="00774614" w:rsidRDefault="007D3CE3" w:rsidP="009B5A90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Ассистент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(тер)</w:t>
            </w:r>
          </w:p>
        </w:tc>
        <w:tc>
          <w:tcPr>
            <w:tcW w:w="5454" w:type="dxa"/>
            <w:gridSpan w:val="9"/>
          </w:tcPr>
          <w:p w:rsidR="00D6239A" w:rsidRPr="003C5966" w:rsidRDefault="008D17D4" w:rsidP="009B5A90">
            <w:pPr>
              <w:pStyle w:val="TableParagraph"/>
              <w:ind w:left="116"/>
              <w:rPr>
                <w:sz w:val="20"/>
                <w:szCs w:val="20"/>
              </w:rPr>
            </w:pPr>
            <w:r w:rsidRPr="008D17D4">
              <w:rPr>
                <w:sz w:val="20"/>
                <w:szCs w:val="20"/>
              </w:rPr>
              <w:t>з.ғ.к., аға оқытушы Темірболат Нұрайша Серікқалиқызы</w:t>
            </w:r>
          </w:p>
        </w:tc>
        <w:tc>
          <w:tcPr>
            <w:tcW w:w="3051" w:type="dxa"/>
            <w:gridSpan w:val="5"/>
            <w:vMerge/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:rsidTr="00C44B91">
        <w:trPr>
          <w:trHeight w:val="191"/>
        </w:trPr>
        <w:tc>
          <w:tcPr>
            <w:tcW w:w="2141" w:type="dxa"/>
            <w:gridSpan w:val="3"/>
          </w:tcPr>
          <w:p w:rsidR="00D6239A" w:rsidRPr="003C5966" w:rsidRDefault="007D3CE3" w:rsidP="003C5966">
            <w:pPr>
              <w:pStyle w:val="TableParagraph"/>
              <w:ind w:left="100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e-mail:</w:t>
            </w:r>
            <w:r w:rsidR="003C5966">
              <w:rPr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телефоны</w:t>
            </w:r>
          </w:p>
        </w:tc>
        <w:tc>
          <w:tcPr>
            <w:tcW w:w="5454" w:type="dxa"/>
            <w:gridSpan w:val="9"/>
          </w:tcPr>
          <w:p w:rsidR="00D6239A" w:rsidRPr="003C5966" w:rsidRDefault="008D17D4" w:rsidP="008D17D4">
            <w:pPr>
              <w:pStyle w:val="TableParagraph"/>
              <w:ind w:left="116" w:right="209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87015</w:t>
            </w:r>
            <w:r w:rsidRPr="003C5966">
              <w:rPr>
                <w:sz w:val="20"/>
                <w:szCs w:val="20"/>
                <w:lang w:val="en-US"/>
              </w:rPr>
              <w:t>179889</w:t>
            </w:r>
            <w:r>
              <w:rPr>
                <w:sz w:val="20"/>
                <w:szCs w:val="20"/>
                <w:lang w:val="ru-RU"/>
              </w:rPr>
              <w:t xml:space="preserve">6 </w:t>
            </w:r>
            <w:hyperlink r:id="rId6">
              <w:r w:rsidRPr="003C5966">
                <w:rPr>
                  <w:sz w:val="20"/>
                  <w:szCs w:val="20"/>
                  <w:lang w:val="en-US"/>
                </w:rPr>
                <w:t>nuraishamail@gmail.com</w:t>
              </w:r>
            </w:hyperlink>
          </w:p>
        </w:tc>
        <w:tc>
          <w:tcPr>
            <w:tcW w:w="3051" w:type="dxa"/>
            <w:gridSpan w:val="5"/>
            <w:vMerge/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:rsidTr="00C44B91">
        <w:trPr>
          <w:trHeight w:val="128"/>
        </w:trPr>
        <w:tc>
          <w:tcPr>
            <w:tcW w:w="10646" w:type="dxa"/>
            <w:gridSpan w:val="17"/>
            <w:shd w:val="clear" w:color="auto" w:fill="DBE4F0"/>
          </w:tcPr>
          <w:p w:rsidR="00D6239A" w:rsidRPr="00774614" w:rsidRDefault="007D3CE3" w:rsidP="00774614">
            <w:pPr>
              <w:pStyle w:val="TableParagraph"/>
              <w:tabs>
                <w:tab w:val="left" w:pos="7103"/>
              </w:tabs>
              <w:ind w:left="157" w:right="189"/>
              <w:jc w:val="center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ПӘННІҢ</w:t>
            </w:r>
            <w:r w:rsidRPr="0077461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АКАДЕМИЯЛЫҚ</w:t>
            </w:r>
            <w:r w:rsidR="0023501E" w:rsidRPr="00774614">
              <w:rPr>
                <w:b/>
                <w:spacing w:val="-7"/>
                <w:sz w:val="20"/>
                <w:szCs w:val="20"/>
              </w:rPr>
              <w:t xml:space="preserve"> П</w:t>
            </w:r>
            <w:r w:rsidRPr="00774614">
              <w:rPr>
                <w:b/>
                <w:sz w:val="20"/>
                <w:szCs w:val="20"/>
              </w:rPr>
              <w:t>РЕЗЕНТАЦИЯСЫ</w:t>
            </w:r>
          </w:p>
        </w:tc>
      </w:tr>
      <w:tr w:rsidR="00D6239A" w:rsidRPr="003C5966" w:rsidTr="00C44B91">
        <w:trPr>
          <w:trHeight w:val="633"/>
        </w:trPr>
        <w:tc>
          <w:tcPr>
            <w:tcW w:w="1844" w:type="dxa"/>
            <w:gridSpan w:val="2"/>
          </w:tcPr>
          <w:p w:rsidR="00D6239A" w:rsidRPr="00774614" w:rsidRDefault="007D3CE3" w:rsidP="009B5A90">
            <w:pPr>
              <w:pStyle w:val="TableParagraph"/>
              <w:ind w:left="241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Пәннің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мақсаты</w:t>
            </w:r>
          </w:p>
        </w:tc>
        <w:tc>
          <w:tcPr>
            <w:tcW w:w="3933" w:type="dxa"/>
            <w:gridSpan w:val="8"/>
          </w:tcPr>
          <w:p w:rsidR="00D6239A" w:rsidRPr="00774614" w:rsidRDefault="007D3CE3" w:rsidP="003C5966">
            <w:pPr>
              <w:pStyle w:val="TableParagraph"/>
              <w:ind w:left="14" w:right="92"/>
              <w:jc w:val="center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Оқытудың күтілетін нәтижелері</w:t>
            </w:r>
            <w:r w:rsidRPr="0077461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(ОН)</w:t>
            </w:r>
            <w:r w:rsidRPr="00774614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Пәнді</w:t>
            </w:r>
            <w:r w:rsidRPr="0077461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оқыту</w:t>
            </w:r>
            <w:r w:rsidRPr="0077461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нәтижесінде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білім</w:t>
            </w:r>
            <w:r w:rsidRPr="0077461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алушы</w:t>
            </w:r>
            <w:r w:rsidRPr="00774614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қабілетті</w:t>
            </w:r>
            <w:r w:rsidRPr="0077461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болады:</w:t>
            </w:r>
          </w:p>
        </w:tc>
        <w:tc>
          <w:tcPr>
            <w:tcW w:w="4869" w:type="dxa"/>
            <w:gridSpan w:val="7"/>
          </w:tcPr>
          <w:p w:rsidR="003C5966" w:rsidRPr="00774614" w:rsidRDefault="007D3CE3" w:rsidP="003C5966">
            <w:pPr>
              <w:pStyle w:val="TableParagraph"/>
              <w:ind w:left="192" w:right="189"/>
              <w:rPr>
                <w:b/>
                <w:sz w:val="20"/>
                <w:szCs w:val="20"/>
              </w:rPr>
            </w:pPr>
            <w:r w:rsidRPr="00774614">
              <w:rPr>
                <w:b/>
                <w:sz w:val="20"/>
                <w:szCs w:val="20"/>
              </w:rPr>
              <w:t>ОН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қол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жеткізу</w:t>
            </w:r>
            <w:r w:rsidRPr="0077461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индикаторлары</w:t>
            </w:r>
            <w:r w:rsidRPr="007746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(ЖИ)</w:t>
            </w:r>
          </w:p>
          <w:p w:rsidR="00D6239A" w:rsidRPr="00774614" w:rsidRDefault="007D3CE3" w:rsidP="003C5966">
            <w:pPr>
              <w:pStyle w:val="TableParagraph"/>
              <w:ind w:left="192" w:right="189"/>
              <w:rPr>
                <w:b/>
                <w:sz w:val="20"/>
                <w:szCs w:val="20"/>
              </w:rPr>
            </w:pPr>
            <w:r w:rsidRPr="00774614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(әрбір</w:t>
            </w:r>
            <w:r w:rsidRPr="0077461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ОН-ге</w:t>
            </w:r>
            <w:r w:rsidRPr="0077461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кемінде</w:t>
            </w:r>
            <w:r w:rsidRPr="0077461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2</w:t>
            </w:r>
            <w:r w:rsidRPr="0077461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4614">
              <w:rPr>
                <w:b/>
                <w:sz w:val="20"/>
                <w:szCs w:val="20"/>
              </w:rPr>
              <w:t>индикатор)</w:t>
            </w:r>
          </w:p>
        </w:tc>
      </w:tr>
      <w:tr w:rsidR="0042204D" w:rsidRPr="003C5966" w:rsidTr="004A7602">
        <w:trPr>
          <w:trHeight w:val="2085"/>
        </w:trPr>
        <w:tc>
          <w:tcPr>
            <w:tcW w:w="1844" w:type="dxa"/>
            <w:gridSpan w:val="2"/>
            <w:vMerge w:val="restart"/>
          </w:tcPr>
          <w:p w:rsidR="0042204D" w:rsidRPr="003C5966" w:rsidRDefault="008D17D4" w:rsidP="009B5A90">
            <w:pPr>
              <w:pStyle w:val="TableParagraph"/>
              <w:ind w:left="152"/>
              <w:rPr>
                <w:sz w:val="20"/>
                <w:szCs w:val="20"/>
              </w:rPr>
            </w:pPr>
            <w:r w:rsidRPr="008D17D4">
              <w:rPr>
                <w:sz w:val="20"/>
                <w:szCs w:val="20"/>
              </w:rPr>
              <w:t>Мақсаты - қылмыстық және азаматтық істер, Әкімшілік құқық бұзушылықтар туралы криминалистикалық маңызды объектілерді жинаудың техникалық-криминалистикалық әдістері мен құралдарын қолдану қабілетін қалыптастыру. Пән криминалистикалық фотосурет және бейнежазба, криминалистикалық трасология, құжаттарды криминалистикалық криминалистикалық габитоскопияны зерттейді.</w:t>
            </w:r>
          </w:p>
        </w:tc>
        <w:tc>
          <w:tcPr>
            <w:tcW w:w="3933" w:type="dxa"/>
            <w:gridSpan w:val="8"/>
          </w:tcPr>
          <w:p w:rsidR="0042204D" w:rsidRPr="003C5966" w:rsidRDefault="0042204D" w:rsidP="009B5A90">
            <w:pPr>
              <w:pStyle w:val="TableParagraph"/>
              <w:ind w:left="105" w:right="9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Қылмыстардың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шығу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табиғатын </w:t>
            </w:r>
            <w:r w:rsidRPr="003C5966">
              <w:rPr>
                <w:sz w:val="20"/>
                <w:szCs w:val="20"/>
              </w:rPr>
              <w:t>түсіну,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тергеудің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амал-әдістерін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ашудың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жалпы</w:t>
            </w:r>
            <w:r w:rsidRPr="003C5966">
              <w:rPr>
                <w:spacing w:val="2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қағидаларын</w:t>
            </w:r>
            <w:r w:rsidRPr="003C5966">
              <w:rPr>
                <w:spacing w:val="2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реттейтін</w:t>
            </w:r>
            <w:r w:rsidRPr="003C5966">
              <w:rPr>
                <w:spacing w:val="2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нормативтік</w:t>
            </w:r>
          </w:p>
          <w:p w:rsidR="0042204D" w:rsidRPr="003C5966" w:rsidRDefault="0042204D" w:rsidP="009B5A90">
            <w:pPr>
              <w:pStyle w:val="TableParagraph"/>
              <w:ind w:left="105" w:right="9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– құқықтық актілер ережелерін; ҚР алдын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шарттарын,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құзыретін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интерпретациялау</w:t>
            </w:r>
          </w:p>
        </w:tc>
        <w:tc>
          <w:tcPr>
            <w:tcW w:w="4869" w:type="dxa"/>
            <w:gridSpan w:val="7"/>
          </w:tcPr>
          <w:p w:rsidR="0042204D" w:rsidRPr="003C5966" w:rsidRDefault="0042204D" w:rsidP="009B5A90">
            <w:pPr>
              <w:pStyle w:val="TableParagraph"/>
              <w:tabs>
                <w:tab w:val="left" w:pos="3036"/>
                <w:tab w:val="left" w:pos="4426"/>
              </w:tabs>
              <w:ind w:left="187" w:right="159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 xml:space="preserve">Криминалистикалық теорияның </w:t>
            </w:r>
            <w:r w:rsidRPr="003C5966">
              <w:rPr>
                <w:spacing w:val="-1"/>
                <w:sz w:val="20"/>
                <w:szCs w:val="20"/>
              </w:rPr>
              <w:t>амал-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әдістерінің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түрлерін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түсіну;</w:t>
            </w:r>
          </w:p>
          <w:p w:rsidR="0042204D" w:rsidRPr="003C5966" w:rsidRDefault="0042204D" w:rsidP="009B5A90">
            <w:pPr>
              <w:pStyle w:val="TableParagraph"/>
              <w:ind w:left="187" w:right="15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1.2</w:t>
            </w:r>
            <w:r w:rsidRPr="003C5966">
              <w:rPr>
                <w:spacing w:val="4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Қылмыстарды</w:t>
            </w:r>
            <w:r w:rsidRPr="003C5966">
              <w:rPr>
                <w:spacing w:val="4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тергеуді</w:t>
            </w:r>
            <w:r w:rsidRPr="003C5966">
              <w:rPr>
                <w:spacing w:val="4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басшылыққа</w:t>
            </w:r>
            <w:r w:rsidRPr="003C5966">
              <w:rPr>
                <w:spacing w:val="4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алатын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қағидаларын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түсіну;</w:t>
            </w:r>
          </w:p>
          <w:p w:rsidR="0042204D" w:rsidRPr="003C5966" w:rsidRDefault="0042204D" w:rsidP="009B5A90">
            <w:pPr>
              <w:pStyle w:val="TableParagraph"/>
              <w:ind w:left="18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1.3</w:t>
            </w:r>
            <w:r w:rsidRPr="003C5966">
              <w:rPr>
                <w:spacing w:val="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</w:t>
            </w:r>
            <w:r w:rsidRPr="003C5966">
              <w:rPr>
                <w:color w:val="221F1F"/>
                <w:sz w:val="20"/>
                <w:szCs w:val="20"/>
              </w:rPr>
              <w:t>ергеудің</w:t>
            </w:r>
            <w:r w:rsidRPr="003C5966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нәтижелі және</w:t>
            </w:r>
            <w:r w:rsidRPr="003C5966">
              <w:rPr>
                <w:color w:val="221F1F"/>
                <w:spacing w:val="4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тиімдітәсілдерді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жан-</w:t>
            </w:r>
            <w:r w:rsidRPr="003C5966">
              <w:rPr>
                <w:color w:val="221F1F"/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жақты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ғылыми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операцияларын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түсіну;</w:t>
            </w:r>
          </w:p>
          <w:p w:rsidR="0042204D" w:rsidRPr="003C5966" w:rsidRDefault="0042204D" w:rsidP="009B5A90">
            <w:pPr>
              <w:pStyle w:val="TableParagraph"/>
              <w:ind w:left="187" w:right="159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1.4.</w:t>
            </w:r>
            <w:r w:rsidRPr="003C5966">
              <w:rPr>
                <w:spacing w:val="4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Іздердің</w:t>
            </w:r>
            <w:r w:rsidRPr="003C5966">
              <w:rPr>
                <w:spacing w:val="3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шығу</w:t>
            </w:r>
            <w:r w:rsidRPr="003C5966">
              <w:rPr>
                <w:spacing w:val="4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тегін</w:t>
            </w:r>
            <w:r w:rsidRPr="003C5966">
              <w:rPr>
                <w:spacing w:val="4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идентификациялауды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жіктеу;</w:t>
            </w:r>
          </w:p>
          <w:p w:rsidR="0042204D" w:rsidRPr="003C5966" w:rsidRDefault="0042204D" w:rsidP="009B5A90">
            <w:pPr>
              <w:pStyle w:val="TableParagraph"/>
              <w:ind w:left="18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1.5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жасау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механизмін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талдау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зерттеу.</w:t>
            </w:r>
          </w:p>
        </w:tc>
      </w:tr>
      <w:tr w:rsidR="0042204D" w:rsidRPr="003C5966" w:rsidTr="00C44B91">
        <w:trPr>
          <w:trHeight w:val="1841"/>
        </w:trPr>
        <w:tc>
          <w:tcPr>
            <w:tcW w:w="1844" w:type="dxa"/>
            <w:gridSpan w:val="2"/>
            <w:vMerge/>
          </w:tcPr>
          <w:p w:rsidR="0042204D" w:rsidRPr="003C5966" w:rsidRDefault="0042204D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33" w:type="dxa"/>
            <w:gridSpan w:val="8"/>
          </w:tcPr>
          <w:p w:rsidR="0042204D" w:rsidRPr="003C5966" w:rsidRDefault="0042204D" w:rsidP="009B5A90">
            <w:pPr>
              <w:pStyle w:val="TableParagraph"/>
              <w:ind w:left="10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2.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Фактілер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мен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мән-жайларды</w:t>
            </w:r>
          </w:p>
          <w:p w:rsidR="0042204D" w:rsidRPr="003C5966" w:rsidRDefault="0042204D" w:rsidP="009B5A90">
            <w:pPr>
              <w:pStyle w:val="TableParagraph"/>
              <w:ind w:left="10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анықтау және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барысында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әртүрлі</w:t>
            </w:r>
          </w:p>
          <w:p w:rsidR="0042204D" w:rsidRPr="003C5966" w:rsidRDefault="0042204D" w:rsidP="009B5A90">
            <w:pPr>
              <w:pStyle w:val="TableParagraph"/>
              <w:ind w:left="10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криминалистикалық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әдістемелерді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қолдану</w:t>
            </w:r>
          </w:p>
          <w:p w:rsidR="0042204D" w:rsidRPr="003C5966" w:rsidRDefault="0042204D" w:rsidP="009B5A90">
            <w:pPr>
              <w:pStyle w:val="TableParagraph"/>
              <w:ind w:left="10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(ТДМ-16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Сот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әділдігін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жоғары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негізде</w:t>
            </w:r>
          </w:p>
          <w:p w:rsidR="0042204D" w:rsidRPr="003C5966" w:rsidRDefault="0042204D" w:rsidP="009B5A90">
            <w:pPr>
              <w:pStyle w:val="TableParagraph"/>
              <w:ind w:left="10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басшылыққа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алу)</w:t>
            </w:r>
          </w:p>
        </w:tc>
        <w:tc>
          <w:tcPr>
            <w:tcW w:w="4869" w:type="dxa"/>
            <w:gridSpan w:val="7"/>
          </w:tcPr>
          <w:p w:rsidR="0042204D" w:rsidRPr="003C5966" w:rsidRDefault="0042204D" w:rsidP="009B5A90">
            <w:pPr>
              <w:pStyle w:val="TableParagraph"/>
              <w:ind w:left="146" w:right="311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2.1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барысында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болжау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жоспарлауды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тиімді қолдану</w:t>
            </w:r>
          </w:p>
          <w:p w:rsidR="0042204D" w:rsidRPr="003C5966" w:rsidRDefault="0042204D" w:rsidP="009B5A90">
            <w:pPr>
              <w:pStyle w:val="TableParagraph"/>
              <w:ind w:left="146" w:right="45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2.2 . Қ</w:t>
            </w:r>
            <w:r w:rsidRPr="003C5966">
              <w:rPr>
                <w:color w:val="221F1F"/>
                <w:sz w:val="20"/>
                <w:szCs w:val="20"/>
              </w:rPr>
              <w:t>ылмыс жасаған адамның криминалдық</w:t>
            </w:r>
            <w:r w:rsidRPr="003C5966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қылмысты іс-әрекетін және тергеушінің қылмысты</w:t>
            </w:r>
            <w:r w:rsidRPr="003C5966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ашуға</w:t>
            </w:r>
            <w:r w:rsidRPr="003C5966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байланысты</w:t>
            </w:r>
            <w:r w:rsidRPr="003C5966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жүргізетін</w:t>
            </w:r>
            <w:r w:rsidRPr="003C5966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="00A0262A">
              <w:rPr>
                <w:color w:val="221F1F"/>
                <w:sz w:val="20"/>
                <w:szCs w:val="20"/>
              </w:rPr>
              <w:t xml:space="preserve">криминалистикалық </w:t>
            </w:r>
            <w:r w:rsidR="00A0262A">
              <w:rPr>
                <w:color w:val="221F1F"/>
                <w:spacing w:val="-47"/>
                <w:sz w:val="20"/>
                <w:szCs w:val="20"/>
              </w:rPr>
              <w:t xml:space="preserve">  </w:t>
            </w:r>
            <w:r w:rsidRPr="003C5966">
              <w:rPr>
                <w:color w:val="221F1F"/>
                <w:sz w:val="20"/>
                <w:szCs w:val="20"/>
              </w:rPr>
              <w:t>тәсілдер мен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әдістерді</w:t>
            </w:r>
            <w:r w:rsidRPr="003C5966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қолдану;</w:t>
            </w:r>
          </w:p>
          <w:p w:rsidR="0042204D" w:rsidRPr="003C5966" w:rsidRDefault="0042204D" w:rsidP="009B5A90">
            <w:pPr>
              <w:pStyle w:val="TableParagraph"/>
              <w:ind w:left="14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2.3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Жедел-іздестіру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қызметін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жүргізу</w:t>
            </w:r>
          </w:p>
        </w:tc>
      </w:tr>
      <w:tr w:rsidR="0042204D" w:rsidRPr="003C5966" w:rsidTr="00C44B91">
        <w:trPr>
          <w:trHeight w:val="2551"/>
        </w:trPr>
        <w:tc>
          <w:tcPr>
            <w:tcW w:w="1844" w:type="dxa"/>
            <w:gridSpan w:val="2"/>
            <w:vMerge/>
          </w:tcPr>
          <w:p w:rsidR="0042204D" w:rsidRPr="003C5966" w:rsidRDefault="0042204D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33" w:type="dxa"/>
            <w:gridSpan w:val="8"/>
          </w:tcPr>
          <w:p w:rsidR="0042204D" w:rsidRPr="003C5966" w:rsidRDefault="0042204D" w:rsidP="009B5A90">
            <w:pPr>
              <w:pStyle w:val="TableParagraph"/>
              <w:tabs>
                <w:tab w:val="left" w:pos="786"/>
                <w:tab w:val="left" w:pos="1964"/>
                <w:tab w:val="left" w:pos="2914"/>
              </w:tabs>
              <w:ind w:left="105" w:right="9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 xml:space="preserve">3. Қылмысты анықтау </w:t>
            </w:r>
            <w:r w:rsidRPr="003C5966">
              <w:rPr>
                <w:spacing w:val="-1"/>
                <w:sz w:val="20"/>
                <w:szCs w:val="20"/>
              </w:rPr>
              <w:t>барысында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криминалистикалық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техниканы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пайдалану</w:t>
            </w:r>
          </w:p>
        </w:tc>
        <w:tc>
          <w:tcPr>
            <w:tcW w:w="4869" w:type="dxa"/>
            <w:gridSpan w:val="7"/>
          </w:tcPr>
          <w:p w:rsidR="0042204D" w:rsidRPr="003C5966" w:rsidRDefault="0042204D" w:rsidP="009B5A90">
            <w:pPr>
              <w:pStyle w:val="TableParagraph"/>
              <w:tabs>
                <w:tab w:val="left" w:pos="1062"/>
                <w:tab w:val="left" w:pos="2122"/>
                <w:tab w:val="left" w:pos="2666"/>
                <w:tab w:val="left" w:pos="3424"/>
              </w:tabs>
              <w:ind w:left="112" w:right="189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3.1 Қылмыс іздерін идентификациялап анықтау;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ЖИ</w:t>
            </w:r>
            <w:r w:rsidRPr="003C5966">
              <w:rPr>
                <w:spacing w:val="3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3.2</w:t>
            </w:r>
            <w:r w:rsidRPr="003C5966">
              <w:rPr>
                <w:spacing w:val="2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</w:t>
            </w:r>
            <w:r w:rsidRPr="003C5966">
              <w:rPr>
                <w:color w:val="221F1F"/>
                <w:sz w:val="20"/>
                <w:szCs w:val="20"/>
              </w:rPr>
              <w:t>аттай</w:t>
            </w:r>
            <w:r w:rsidRPr="003C5966">
              <w:rPr>
                <w:color w:val="221F1F"/>
                <w:spacing w:val="30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дәлелдемелерді,</w:t>
            </w:r>
            <w:r w:rsidRPr="003C5966">
              <w:rPr>
                <w:color w:val="221F1F"/>
                <w:spacing w:val="3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яғни</w:t>
            </w:r>
            <w:r w:rsidRPr="003C5966">
              <w:rPr>
                <w:color w:val="221F1F"/>
                <w:spacing w:val="29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қылмыс</w:t>
            </w:r>
            <w:r w:rsidRPr="003C5966">
              <w:rPr>
                <w:color w:val="221F1F"/>
                <w:spacing w:val="3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 xml:space="preserve">жасауға </w:t>
            </w:r>
            <w:r w:rsidRPr="003C5966">
              <w:rPr>
                <w:color w:val="221F1F"/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байланысты</w:t>
            </w:r>
            <w:r w:rsidRPr="003C5966">
              <w:rPr>
                <w:color w:val="221F1F"/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пайда</w:t>
            </w:r>
            <w:r w:rsidRPr="003C5966">
              <w:rPr>
                <w:color w:val="221F1F"/>
                <w:spacing w:val="4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болған</w:t>
            </w:r>
            <w:r w:rsidRPr="003C5966">
              <w:rPr>
                <w:color w:val="221F1F"/>
                <w:spacing w:val="4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іздер,</w:t>
            </w:r>
            <w:r w:rsidRPr="003C5966">
              <w:rPr>
                <w:color w:val="221F1F"/>
                <w:spacing w:val="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жеке</w:t>
            </w:r>
            <w:r w:rsidRPr="003C5966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заттар,</w:t>
            </w:r>
            <w:r w:rsidRPr="003C5966">
              <w:rPr>
                <w:color w:val="221F1F"/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құжаттар,</w:t>
            </w:r>
            <w:r w:rsidRPr="003C5966">
              <w:rPr>
                <w:color w:val="221F1F"/>
                <w:spacing w:val="-47"/>
                <w:sz w:val="20"/>
                <w:szCs w:val="20"/>
              </w:rPr>
              <w:t xml:space="preserve">           </w:t>
            </w:r>
            <w:r w:rsidRPr="003C5966">
              <w:rPr>
                <w:color w:val="221F1F"/>
                <w:sz w:val="20"/>
                <w:szCs w:val="20"/>
              </w:rPr>
              <w:t>олардың үлгілерін,</w:t>
            </w:r>
            <w:r w:rsidRPr="003C5966">
              <w:rPr>
                <w:color w:val="221F1F"/>
                <w:sz w:val="20"/>
                <w:szCs w:val="20"/>
              </w:rPr>
              <w:tab/>
              <w:t xml:space="preserve">осы заттай дәлелдемелердің </w:t>
            </w:r>
            <w:r w:rsidRPr="003C5966">
              <w:rPr>
                <w:color w:val="221F1F"/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белгілерін, қасиеттерін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анықтау;</w:t>
            </w:r>
          </w:p>
          <w:p w:rsidR="0042204D" w:rsidRPr="003C5966" w:rsidRDefault="0042204D" w:rsidP="009B5A90">
            <w:pPr>
              <w:pStyle w:val="TableParagraph"/>
              <w:ind w:left="112" w:right="18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3.3</w:t>
            </w:r>
            <w:r w:rsidRPr="003C5966">
              <w:rPr>
                <w:spacing w:val="2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</w:t>
            </w:r>
            <w:r w:rsidRPr="003C5966">
              <w:rPr>
                <w:spacing w:val="1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іздерінің</w:t>
            </w:r>
            <w:r w:rsidRPr="003C5966">
              <w:rPr>
                <w:spacing w:val="2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пайда</w:t>
            </w:r>
            <w:r w:rsidRPr="003C5966">
              <w:rPr>
                <w:color w:val="221F1F"/>
                <w:spacing w:val="18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болу</w:t>
            </w:r>
            <w:r w:rsidRPr="003C5966">
              <w:rPr>
                <w:color w:val="221F1F"/>
                <w:spacing w:val="20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қайнар</w:t>
            </w:r>
            <w:r w:rsidRPr="003C5966">
              <w:rPr>
                <w:color w:val="221F1F"/>
                <w:spacing w:val="20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көздерін</w:t>
            </w:r>
            <w:r w:rsidRPr="003C5966">
              <w:rPr>
                <w:color w:val="221F1F"/>
                <w:spacing w:val="-47"/>
                <w:sz w:val="20"/>
                <w:szCs w:val="20"/>
              </w:rPr>
              <w:t xml:space="preserve">      </w:t>
            </w:r>
            <w:r w:rsidRPr="003C5966">
              <w:rPr>
                <w:color w:val="221F1F"/>
                <w:sz w:val="20"/>
                <w:szCs w:val="20"/>
              </w:rPr>
              <w:t>табу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үшін</w:t>
            </w:r>
            <w:r w:rsidRPr="003C5966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криминалистикалық</w:t>
            </w:r>
            <w:r w:rsidRPr="003C5966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техниканы</w:t>
            </w:r>
            <w:r w:rsidRPr="003C5966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қолдану</w:t>
            </w:r>
          </w:p>
          <w:p w:rsidR="0042204D" w:rsidRPr="003C5966" w:rsidRDefault="0042204D" w:rsidP="009B5A90">
            <w:pPr>
              <w:pStyle w:val="TableParagraph"/>
              <w:ind w:left="112" w:right="195"/>
              <w:rPr>
                <w:sz w:val="20"/>
                <w:szCs w:val="20"/>
              </w:rPr>
            </w:pPr>
            <w:r w:rsidRPr="003C5966">
              <w:rPr>
                <w:color w:val="221F1F"/>
                <w:sz w:val="20"/>
                <w:szCs w:val="20"/>
              </w:rPr>
              <w:t>3.4.</w:t>
            </w:r>
            <w:r w:rsidRPr="003C5966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Қылмыскерді</w:t>
            </w:r>
            <w:r w:rsidRPr="003C5966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іздеп</w:t>
            </w:r>
            <w:r w:rsidRPr="003C5966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табуда</w:t>
            </w:r>
            <w:r w:rsidRPr="003C5966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криминалистикалық</w:t>
            </w:r>
            <w:r w:rsidRPr="003C5966">
              <w:rPr>
                <w:color w:val="221F1F"/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әдіс-тәсілдерді</w:t>
            </w:r>
            <w:r w:rsidRPr="003C5966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пайдалану</w:t>
            </w:r>
          </w:p>
          <w:p w:rsidR="0042204D" w:rsidRPr="003C5966" w:rsidRDefault="0042204D" w:rsidP="009B5A90">
            <w:pPr>
              <w:pStyle w:val="TableParagraph"/>
              <w:ind w:left="112"/>
              <w:rPr>
                <w:sz w:val="20"/>
                <w:szCs w:val="20"/>
              </w:rPr>
            </w:pPr>
            <w:r w:rsidRPr="003C5966">
              <w:rPr>
                <w:color w:val="221F1F"/>
                <w:sz w:val="20"/>
                <w:szCs w:val="20"/>
              </w:rPr>
              <w:t>3.5</w:t>
            </w:r>
            <w:r w:rsidRPr="003C5966">
              <w:rPr>
                <w:color w:val="221F1F"/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Тергеу</w:t>
            </w:r>
            <w:r w:rsidRPr="003C5966">
              <w:rPr>
                <w:color w:val="221F1F"/>
                <w:spacing w:val="6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және</w:t>
            </w:r>
            <w:r w:rsidRPr="003C5966">
              <w:rPr>
                <w:color w:val="221F1F"/>
                <w:spacing w:val="4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жедел-іздестіру</w:t>
            </w:r>
            <w:r w:rsidRPr="003C5966">
              <w:rPr>
                <w:color w:val="221F1F"/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шараларын</w:t>
            </w:r>
            <w:r w:rsidRPr="003C5966">
              <w:rPr>
                <w:color w:val="221F1F"/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бекіту әдістерінің</w:t>
            </w:r>
            <w:r w:rsidRPr="003C5966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түрлерін</w:t>
            </w:r>
            <w:r w:rsidRPr="003C5966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color w:val="221F1F"/>
                <w:sz w:val="20"/>
                <w:szCs w:val="20"/>
              </w:rPr>
              <w:t>пайдалану</w:t>
            </w:r>
          </w:p>
        </w:tc>
      </w:tr>
      <w:tr w:rsidR="0042204D" w:rsidRPr="003C5966" w:rsidTr="00C44B91">
        <w:trPr>
          <w:trHeight w:val="840"/>
        </w:trPr>
        <w:tc>
          <w:tcPr>
            <w:tcW w:w="1844" w:type="dxa"/>
            <w:gridSpan w:val="2"/>
            <w:vMerge/>
          </w:tcPr>
          <w:p w:rsidR="0042204D" w:rsidRPr="003C5966" w:rsidRDefault="0042204D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33" w:type="dxa"/>
            <w:gridSpan w:val="8"/>
          </w:tcPr>
          <w:p w:rsidR="0042204D" w:rsidRPr="003C5966" w:rsidRDefault="0042204D" w:rsidP="009B5A90">
            <w:pPr>
              <w:pStyle w:val="TableParagraph"/>
              <w:tabs>
                <w:tab w:val="left" w:pos="2024"/>
                <w:tab w:val="left" w:pos="2914"/>
              </w:tabs>
              <w:ind w:left="105" w:right="102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4. Қылмысты</w:t>
            </w:r>
            <w:r w:rsidRPr="003C5966">
              <w:rPr>
                <w:sz w:val="20"/>
                <w:szCs w:val="20"/>
              </w:rPr>
              <w:tab/>
              <w:t xml:space="preserve">ашу </w:t>
            </w:r>
            <w:r w:rsidRPr="003C5966">
              <w:rPr>
                <w:spacing w:val="-1"/>
                <w:sz w:val="20"/>
                <w:szCs w:val="20"/>
              </w:rPr>
              <w:t>барысында</w:t>
            </w:r>
            <w:r w:rsidRPr="003C5966">
              <w:rPr>
                <w:spacing w:val="-48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криминалистикалық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тактиканы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іс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жүзіне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асыру</w:t>
            </w:r>
          </w:p>
        </w:tc>
        <w:tc>
          <w:tcPr>
            <w:tcW w:w="4869" w:type="dxa"/>
            <w:gridSpan w:val="7"/>
          </w:tcPr>
          <w:p w:rsidR="0042204D" w:rsidRPr="003C5966" w:rsidRDefault="0042204D" w:rsidP="009B5A90">
            <w:pPr>
              <w:pStyle w:val="TableParagraph"/>
              <w:ind w:left="10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4.1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амалдары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мен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әдістерін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жүргізу;</w:t>
            </w:r>
          </w:p>
          <w:p w:rsidR="0042204D" w:rsidRDefault="0042204D" w:rsidP="00DB61B3">
            <w:pPr>
              <w:pStyle w:val="TableParagraph"/>
              <w:ind w:left="106" w:right="55"/>
              <w:rPr>
                <w:spacing w:val="1"/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4.2 Қылмысты оқиғаға байланысты талдау жасау;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</w:p>
          <w:p w:rsidR="0042204D" w:rsidRPr="003C5966" w:rsidRDefault="0042204D" w:rsidP="00DB61B3">
            <w:pPr>
              <w:pStyle w:val="TableParagraph"/>
              <w:ind w:left="106" w:right="5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4.3</w:t>
            </w:r>
            <w:r w:rsidRPr="003C5966">
              <w:rPr>
                <w:spacing w:val="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Қылмыскерді</w:t>
            </w:r>
            <w:r w:rsidRPr="003C5966">
              <w:rPr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іздеп</w:t>
            </w:r>
            <w:r w:rsidRPr="003C5966">
              <w:rPr>
                <w:spacing w:val="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табуға</w:t>
            </w:r>
            <w:r w:rsidRPr="003C5966">
              <w:rPr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арналған</w:t>
            </w:r>
            <w:r w:rsidRPr="003C5966">
              <w:rPr>
                <w:spacing w:val="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тиімді</w:t>
            </w:r>
            <w:r w:rsidRPr="003C5966">
              <w:rPr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амал-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тәсілдерді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қорытындылау.</w:t>
            </w:r>
          </w:p>
        </w:tc>
      </w:tr>
      <w:tr w:rsidR="0042204D" w:rsidRPr="003C5966" w:rsidTr="00C44B91">
        <w:trPr>
          <w:trHeight w:val="1416"/>
        </w:trPr>
        <w:tc>
          <w:tcPr>
            <w:tcW w:w="1844" w:type="dxa"/>
            <w:gridSpan w:val="2"/>
            <w:vMerge/>
          </w:tcPr>
          <w:p w:rsidR="0042204D" w:rsidRPr="003C5966" w:rsidRDefault="0042204D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33" w:type="dxa"/>
            <w:gridSpan w:val="8"/>
          </w:tcPr>
          <w:p w:rsidR="0042204D" w:rsidRPr="003C5966" w:rsidRDefault="0042204D" w:rsidP="009B5A90">
            <w:pPr>
              <w:pStyle w:val="TableParagraph"/>
              <w:ind w:left="105" w:right="103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5.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Қылмысқа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қарсы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күрес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жолында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криминалистиканың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мүмкіндітерін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талдап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</w:t>
            </w:r>
          </w:p>
        </w:tc>
        <w:tc>
          <w:tcPr>
            <w:tcW w:w="4869" w:type="dxa"/>
            <w:gridSpan w:val="7"/>
          </w:tcPr>
          <w:p w:rsidR="0042204D" w:rsidRPr="003C5966" w:rsidRDefault="0042204D" w:rsidP="009B5A90">
            <w:pPr>
              <w:pStyle w:val="TableParagraph"/>
              <w:ind w:left="10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5.1</w:t>
            </w:r>
            <w:r w:rsidRPr="003C5966">
              <w:rPr>
                <w:spacing w:val="2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Қылмысты</w:t>
            </w:r>
            <w:r w:rsidRPr="003C5966">
              <w:rPr>
                <w:spacing w:val="2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тергеуде</w:t>
            </w:r>
            <w:r w:rsidRPr="003C5966">
              <w:rPr>
                <w:spacing w:val="2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дамыған</w:t>
            </w:r>
            <w:r w:rsidRPr="003C5966">
              <w:rPr>
                <w:spacing w:val="2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мемлекеттердегі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тиімді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амал--әдістерді</w:t>
            </w:r>
            <w:r w:rsidRPr="003C5966">
              <w:rPr>
                <w:spacing w:val="48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тәжірибелендіру</w:t>
            </w:r>
          </w:p>
          <w:p w:rsidR="0042204D" w:rsidRPr="003C5966" w:rsidRDefault="0042204D" w:rsidP="009B5A90">
            <w:pPr>
              <w:pStyle w:val="TableParagraph"/>
              <w:tabs>
                <w:tab w:val="left" w:pos="1087"/>
                <w:tab w:val="left" w:pos="2077"/>
                <w:tab w:val="left" w:pos="3642"/>
              </w:tabs>
              <w:ind w:left="106" w:right="61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 xml:space="preserve">5.2 Тергеу барысындағы </w:t>
            </w:r>
            <w:r w:rsidRPr="003C5966">
              <w:rPr>
                <w:spacing w:val="-1"/>
                <w:sz w:val="20"/>
                <w:szCs w:val="20"/>
              </w:rPr>
              <w:t>әдістемелердегі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олқылықтарды</w:t>
            </w:r>
            <w:r w:rsidRPr="003C5966">
              <w:rPr>
                <w:spacing w:val="4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анықтап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ұсыныс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жасау</w:t>
            </w:r>
          </w:p>
          <w:p w:rsidR="0042204D" w:rsidRPr="003C5966" w:rsidRDefault="0042204D" w:rsidP="009B5A90">
            <w:pPr>
              <w:pStyle w:val="TableParagraph"/>
              <w:ind w:left="106" w:right="55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5.3</w:t>
            </w:r>
            <w:r w:rsidRPr="003C5966">
              <w:rPr>
                <w:spacing w:val="-1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Қылмысты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ашу</w:t>
            </w:r>
            <w:r w:rsidRPr="003C5966">
              <w:rPr>
                <w:spacing w:val="-1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барысында</w:t>
            </w:r>
            <w:r w:rsidRPr="003C5966">
              <w:rPr>
                <w:spacing w:val="-8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қылмыстық-іс</w:t>
            </w:r>
            <w:r w:rsidRPr="003C5966">
              <w:rPr>
                <w:spacing w:val="-1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жүргізу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жедел-іздестіру шараларын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талдай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білу</w:t>
            </w:r>
          </w:p>
        </w:tc>
      </w:tr>
      <w:tr w:rsidR="00AC0E66" w:rsidRPr="003C5966" w:rsidTr="00C44B91">
        <w:trPr>
          <w:trHeight w:val="246"/>
        </w:trPr>
        <w:tc>
          <w:tcPr>
            <w:tcW w:w="1844" w:type="dxa"/>
            <w:gridSpan w:val="2"/>
          </w:tcPr>
          <w:p w:rsidR="00AC0E66" w:rsidRPr="003C5966" w:rsidRDefault="00AC0E66" w:rsidP="009B5A90">
            <w:pPr>
              <w:pStyle w:val="TableParagraph"/>
              <w:ind w:left="152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802" w:type="dxa"/>
            <w:gridSpan w:val="15"/>
          </w:tcPr>
          <w:p w:rsidR="00AC0E66" w:rsidRPr="003C5966" w:rsidRDefault="002710C6" w:rsidP="008D17D4">
            <w:pPr>
              <w:pStyle w:val="TableParagraph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78212</w:t>
            </w:r>
            <w:r w:rsidR="004F69B0">
              <w:rPr>
                <w:sz w:val="20"/>
                <w:szCs w:val="20"/>
              </w:rPr>
              <w:t>-</w:t>
            </w:r>
            <w:r w:rsidR="004F69B0" w:rsidRPr="003C5966">
              <w:rPr>
                <w:sz w:val="20"/>
                <w:szCs w:val="20"/>
              </w:rPr>
              <w:t xml:space="preserve"> Қылмыстық</w:t>
            </w:r>
            <w:r w:rsidR="004F69B0" w:rsidRPr="003C5966">
              <w:rPr>
                <w:spacing w:val="-6"/>
                <w:sz w:val="20"/>
                <w:szCs w:val="20"/>
              </w:rPr>
              <w:t xml:space="preserve"> </w:t>
            </w:r>
            <w:r w:rsidR="004F69B0" w:rsidRPr="003C5966">
              <w:rPr>
                <w:sz w:val="20"/>
                <w:szCs w:val="20"/>
              </w:rPr>
              <w:t>іс</w:t>
            </w:r>
            <w:r w:rsidR="004F69B0" w:rsidRPr="003C5966">
              <w:rPr>
                <w:spacing w:val="-2"/>
                <w:sz w:val="20"/>
                <w:szCs w:val="20"/>
              </w:rPr>
              <w:t xml:space="preserve"> </w:t>
            </w:r>
            <w:r w:rsidR="004F69B0" w:rsidRPr="003C5966">
              <w:rPr>
                <w:sz w:val="20"/>
                <w:szCs w:val="20"/>
              </w:rPr>
              <w:t>жүргізу</w:t>
            </w:r>
            <w:r w:rsidR="004F69B0" w:rsidRPr="003C5966">
              <w:rPr>
                <w:spacing w:val="-3"/>
                <w:sz w:val="20"/>
                <w:szCs w:val="20"/>
              </w:rPr>
              <w:t xml:space="preserve"> </w:t>
            </w:r>
            <w:r w:rsidR="004F69B0" w:rsidRPr="003C5966">
              <w:rPr>
                <w:sz w:val="20"/>
                <w:szCs w:val="20"/>
              </w:rPr>
              <w:t>құқығы</w:t>
            </w:r>
            <w:r w:rsidR="004F69B0">
              <w:rPr>
                <w:sz w:val="20"/>
                <w:szCs w:val="20"/>
              </w:rPr>
              <w:t xml:space="preserve"> (ерекше бөлім)</w:t>
            </w:r>
            <w:r>
              <w:rPr>
                <w:sz w:val="20"/>
                <w:szCs w:val="20"/>
              </w:rPr>
              <w:t xml:space="preserve">, </w:t>
            </w:r>
            <w:r w:rsidR="004A7602">
              <w:rPr>
                <w:spacing w:val="-5"/>
                <w:sz w:val="20"/>
                <w:szCs w:val="20"/>
              </w:rPr>
              <w:t>27582</w:t>
            </w:r>
            <w:r w:rsidR="00AC0E66" w:rsidRPr="003C5966">
              <w:rPr>
                <w:sz w:val="20"/>
                <w:szCs w:val="20"/>
              </w:rPr>
              <w:t>-Криминология</w:t>
            </w:r>
          </w:p>
        </w:tc>
      </w:tr>
      <w:tr w:rsidR="00AC0E66" w:rsidRPr="003C5966" w:rsidTr="00C44B91">
        <w:trPr>
          <w:trHeight w:val="136"/>
        </w:trPr>
        <w:tc>
          <w:tcPr>
            <w:tcW w:w="1844" w:type="dxa"/>
            <w:gridSpan w:val="2"/>
          </w:tcPr>
          <w:p w:rsidR="00AC0E66" w:rsidRPr="003C5966" w:rsidRDefault="00AC0E66" w:rsidP="009B5A90">
            <w:pPr>
              <w:pStyle w:val="TableParagraph"/>
              <w:ind w:left="152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802" w:type="dxa"/>
            <w:gridSpan w:val="15"/>
          </w:tcPr>
          <w:p w:rsidR="00AC0E66" w:rsidRPr="003C5966" w:rsidRDefault="004A7602" w:rsidP="009B5A90">
            <w:pPr>
              <w:pStyle w:val="TableParagraph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75846-</w:t>
            </w:r>
            <w:r w:rsidR="00AC0E66" w:rsidRPr="003C5966">
              <w:rPr>
                <w:sz w:val="20"/>
                <w:szCs w:val="20"/>
              </w:rPr>
              <w:t>Диплом</w:t>
            </w:r>
            <w:r w:rsidR="00AC0E66" w:rsidRPr="003C5966">
              <w:rPr>
                <w:spacing w:val="-2"/>
                <w:sz w:val="20"/>
                <w:szCs w:val="20"/>
              </w:rPr>
              <w:t xml:space="preserve"> </w:t>
            </w:r>
            <w:r w:rsidR="00AC0E66" w:rsidRPr="003C5966">
              <w:rPr>
                <w:sz w:val="20"/>
                <w:szCs w:val="20"/>
              </w:rPr>
              <w:t>алды</w:t>
            </w:r>
            <w:r w:rsidR="00AC0E66" w:rsidRPr="003C5966">
              <w:rPr>
                <w:spacing w:val="-3"/>
                <w:sz w:val="20"/>
                <w:szCs w:val="20"/>
              </w:rPr>
              <w:t xml:space="preserve"> </w:t>
            </w:r>
            <w:r w:rsidR="00AC0E66" w:rsidRPr="003C5966">
              <w:rPr>
                <w:sz w:val="20"/>
                <w:szCs w:val="20"/>
              </w:rPr>
              <w:t>тәжірибе</w:t>
            </w:r>
          </w:p>
        </w:tc>
      </w:tr>
      <w:tr w:rsidR="00AC0E66" w:rsidRPr="003C5966" w:rsidTr="00C44B91">
        <w:trPr>
          <w:trHeight w:val="910"/>
        </w:trPr>
        <w:tc>
          <w:tcPr>
            <w:tcW w:w="1844" w:type="dxa"/>
            <w:gridSpan w:val="2"/>
          </w:tcPr>
          <w:p w:rsidR="00AC0E66" w:rsidRPr="003C5966" w:rsidRDefault="00AC0E66" w:rsidP="009B5A90">
            <w:pPr>
              <w:pStyle w:val="TableParagraph"/>
              <w:ind w:left="152"/>
              <w:rPr>
                <w:b/>
                <w:sz w:val="20"/>
                <w:szCs w:val="20"/>
              </w:rPr>
            </w:pPr>
            <w:r w:rsidRPr="003C5966">
              <w:rPr>
                <w:b/>
                <w:spacing w:val="-1"/>
                <w:sz w:val="20"/>
                <w:szCs w:val="20"/>
              </w:rPr>
              <w:t>Әдебиеттер</w:t>
            </w:r>
            <w:r w:rsidRPr="003C5966">
              <w:rPr>
                <w:b/>
                <w:spacing w:val="5"/>
                <w:sz w:val="20"/>
                <w:szCs w:val="20"/>
              </w:rPr>
              <w:t xml:space="preserve"> </w:t>
            </w:r>
            <w:r w:rsidRPr="003C5966">
              <w:rPr>
                <w:b/>
                <w:spacing w:val="-1"/>
                <w:sz w:val="20"/>
                <w:szCs w:val="20"/>
              </w:rPr>
              <w:t>және</w:t>
            </w:r>
            <w:r w:rsidRPr="003C5966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ресурстар</w:t>
            </w:r>
          </w:p>
        </w:tc>
        <w:tc>
          <w:tcPr>
            <w:tcW w:w="8802" w:type="dxa"/>
            <w:gridSpan w:val="15"/>
          </w:tcPr>
          <w:p w:rsidR="00B97AB9" w:rsidRPr="003C5966" w:rsidRDefault="00B97AB9" w:rsidP="009B5A90">
            <w:pPr>
              <w:pStyle w:val="TableParagraph"/>
              <w:tabs>
                <w:tab w:val="left" w:pos="449"/>
              </w:tabs>
              <w:ind w:left="166" w:right="173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Оқу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әдебиеттері:</w:t>
            </w:r>
          </w:p>
          <w:p w:rsidR="00B97AB9" w:rsidRPr="003C5966" w:rsidRDefault="00B97AB9" w:rsidP="009B5A90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  <w:tab w:val="left" w:pos="449"/>
              </w:tabs>
              <w:ind w:left="166" w:right="173" w:firstLine="0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Криминалистика: оқулық. – Өңделіп, толықтырылған 2-басылым / Автор- лар ұжымы: К.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Аратұлы,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Г.М.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Атаханова,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А.А.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Базилова,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Л.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Бисенғали,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С.Ш.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Дау-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басова,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Р.Е.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Джансараева,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Е.Ғ. Жәкішев, А.А. Исаев, Г.Х. Найманова, Р.Б. Тапалова, Н.С. Темірболат. – Алматы: Қазақ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университеті,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2017.</w:t>
            </w:r>
            <w:r w:rsidRPr="003C5966">
              <w:rPr>
                <w:spacing w:val="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–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446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б.-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5-16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бб.</w:t>
            </w:r>
          </w:p>
          <w:p w:rsidR="00B97AB9" w:rsidRPr="003C5966" w:rsidRDefault="00B97AB9" w:rsidP="009B5A90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  <w:tab w:val="left" w:pos="449"/>
              </w:tabs>
              <w:ind w:left="166" w:right="173" w:firstLine="50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Криминалистика: оқу құралы. – /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Автор-лар ұжымы: К. Аратұлы, Г.М. Атаханова, А.А.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pacing w:val="-1"/>
                <w:sz w:val="20"/>
                <w:szCs w:val="20"/>
              </w:rPr>
              <w:t>Базилова,Ш.Б.Маликова.,</w:t>
            </w:r>
            <w:r w:rsidRPr="003C5966">
              <w:rPr>
                <w:spacing w:val="-9"/>
                <w:sz w:val="20"/>
                <w:szCs w:val="20"/>
              </w:rPr>
              <w:t xml:space="preserve"> </w:t>
            </w:r>
            <w:r w:rsidRPr="003C5966">
              <w:rPr>
                <w:spacing w:val="-1"/>
                <w:sz w:val="20"/>
                <w:szCs w:val="20"/>
              </w:rPr>
              <w:t>С.Ш.</w:t>
            </w:r>
            <w:r w:rsidRPr="003C5966">
              <w:rPr>
                <w:spacing w:val="-12"/>
                <w:sz w:val="20"/>
                <w:szCs w:val="20"/>
              </w:rPr>
              <w:t xml:space="preserve"> </w:t>
            </w:r>
            <w:r w:rsidRPr="003C5966">
              <w:rPr>
                <w:spacing w:val="-1"/>
                <w:sz w:val="20"/>
                <w:szCs w:val="20"/>
              </w:rPr>
              <w:t>Даубасова,</w:t>
            </w:r>
            <w:r w:rsidRPr="003C5966">
              <w:rPr>
                <w:spacing w:val="-11"/>
                <w:sz w:val="20"/>
                <w:szCs w:val="20"/>
              </w:rPr>
              <w:t xml:space="preserve"> </w:t>
            </w:r>
            <w:r w:rsidRPr="003C5966">
              <w:rPr>
                <w:spacing w:val="-1"/>
                <w:sz w:val="20"/>
                <w:szCs w:val="20"/>
              </w:rPr>
              <w:t>Р.Е.</w:t>
            </w:r>
            <w:r w:rsidRPr="003C5966">
              <w:rPr>
                <w:spacing w:val="-12"/>
                <w:sz w:val="20"/>
                <w:szCs w:val="20"/>
              </w:rPr>
              <w:t xml:space="preserve"> </w:t>
            </w:r>
            <w:r w:rsidRPr="003C5966">
              <w:rPr>
                <w:spacing w:val="-1"/>
                <w:sz w:val="20"/>
                <w:szCs w:val="20"/>
              </w:rPr>
              <w:t>Джансараева.,</w:t>
            </w:r>
            <w:r w:rsidRPr="003C5966">
              <w:rPr>
                <w:spacing w:val="-1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Р.Б</w:t>
            </w:r>
            <w:r w:rsidRPr="003C5966">
              <w:rPr>
                <w:spacing w:val="-1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Тапалова,</w:t>
            </w:r>
            <w:r w:rsidRPr="003C5966">
              <w:rPr>
                <w:spacing w:val="-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Н.С.</w:t>
            </w:r>
            <w:r w:rsidRPr="003C5966">
              <w:rPr>
                <w:spacing w:val="-1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Темірболат.</w:t>
            </w:r>
          </w:p>
          <w:p w:rsidR="00B97AB9" w:rsidRPr="003C5966" w:rsidRDefault="00B97AB9" w:rsidP="009B5A90">
            <w:pPr>
              <w:pStyle w:val="TableParagraph"/>
              <w:tabs>
                <w:tab w:val="left" w:pos="449"/>
              </w:tabs>
              <w:ind w:left="166" w:right="173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–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Алматы: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Қазақ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университеті,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2019.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–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446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б.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5-19 бб.</w:t>
            </w:r>
          </w:p>
          <w:p w:rsidR="00B97AB9" w:rsidRPr="003C5966" w:rsidRDefault="00B97AB9" w:rsidP="009B5A90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  <w:tab w:val="left" w:pos="449"/>
              </w:tabs>
              <w:ind w:left="166" w:right="173" w:firstLine="0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Аверьянова Т.В., Белкин Р.С., Корухов Ю.Г., Россинская Е.Р. Криминалистика: Учебник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для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вузов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/ Под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ред. Р.С. Белкина. М.: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НОРМА,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2017.</w:t>
            </w:r>
          </w:p>
          <w:p w:rsidR="00B97AB9" w:rsidRPr="003C5966" w:rsidRDefault="00B97AB9" w:rsidP="009B5A90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  <w:tab w:val="left" w:pos="449"/>
              </w:tabs>
              <w:ind w:left="166" w:right="173" w:firstLine="0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Аверьянова Т.В., Белкин Р.С., Корухов Ю.Г., Россинская Е.Р. Криминалистика: Учебник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для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вузов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/ Под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ред. Р.С. Белкина. М.: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НОРМА,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2000.</w:t>
            </w:r>
          </w:p>
          <w:p w:rsidR="00B97AB9" w:rsidRPr="003C5966" w:rsidRDefault="00B97AB9" w:rsidP="009B5A90">
            <w:pPr>
              <w:pStyle w:val="TableParagraph"/>
              <w:numPr>
                <w:ilvl w:val="0"/>
                <w:numId w:val="1"/>
              </w:numPr>
              <w:tabs>
                <w:tab w:val="left" w:pos="206"/>
                <w:tab w:val="left" w:pos="449"/>
              </w:tabs>
              <w:ind w:left="166" w:right="173" w:firstLine="0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Криминалистика. Учеб. / [Т. С. Волчецкая, В. Я. Колдин, В. В. Крылов и др.]; МГУ им. М.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В.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Ломоносова,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Юрид.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фак.;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Под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ред.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Н.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П.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Яблокова.-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Изд.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2-е,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перераб.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и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доп.-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М.:</w:t>
            </w:r>
            <w:r w:rsidRPr="003C5966">
              <w:rPr>
                <w:spacing w:val="-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Юристъ,</w:t>
            </w:r>
            <w:r w:rsidRPr="003C5966">
              <w:rPr>
                <w:spacing w:val="-48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2017.</w:t>
            </w:r>
          </w:p>
          <w:p w:rsidR="00B97AB9" w:rsidRPr="003C5966" w:rsidRDefault="00B97AB9" w:rsidP="00DB61B3">
            <w:pPr>
              <w:pStyle w:val="TableParagraph"/>
              <w:tabs>
                <w:tab w:val="left" w:pos="449"/>
              </w:tabs>
              <w:ind w:left="166" w:right="173" w:hanging="10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 xml:space="preserve">Интернет-ресурстар: </w:t>
            </w:r>
            <w:hyperlink r:id="rId7">
              <w:r w:rsidRPr="003C5966">
                <w:rPr>
                  <w:color w:val="0000FF"/>
                  <w:sz w:val="20"/>
                  <w:szCs w:val="20"/>
                  <w:u w:val="single" w:color="0000FF"/>
                </w:rPr>
                <w:t>https://adilet.zan.kz/rus</w:t>
              </w:r>
            </w:hyperlink>
            <w:r w:rsidRPr="003C5966">
              <w:rPr>
                <w:color w:val="0000FF"/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http/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elibrary.kaznu.kz</w:t>
            </w:r>
          </w:p>
          <w:p w:rsidR="00B97AB9" w:rsidRPr="003C5966" w:rsidRDefault="00090473" w:rsidP="009B5A90">
            <w:pPr>
              <w:pStyle w:val="TableParagraph"/>
              <w:tabs>
                <w:tab w:val="left" w:pos="449"/>
              </w:tabs>
              <w:ind w:left="166" w:right="173"/>
              <w:rPr>
                <w:sz w:val="20"/>
                <w:szCs w:val="20"/>
              </w:rPr>
            </w:pPr>
            <w:hyperlink r:id="rId8">
              <w:r w:rsidR="00B97AB9" w:rsidRPr="003C5966">
                <w:rPr>
                  <w:color w:val="0000FF"/>
                  <w:sz w:val="20"/>
                  <w:szCs w:val="20"/>
                  <w:u w:val="single" w:color="0000FF"/>
                </w:rPr>
                <w:t>https://adilet.zan.kz/rus</w:t>
              </w:r>
            </w:hyperlink>
          </w:p>
          <w:p w:rsidR="00AC0E66" w:rsidRPr="003C5966" w:rsidRDefault="00090473" w:rsidP="009B5A90">
            <w:pPr>
              <w:pStyle w:val="TableParagraph"/>
              <w:ind w:left="106" w:right="173"/>
              <w:rPr>
                <w:sz w:val="20"/>
                <w:szCs w:val="20"/>
              </w:rPr>
            </w:pPr>
            <w:hyperlink r:id="rId9">
              <w:r w:rsidR="00B97AB9" w:rsidRPr="003C5966">
                <w:rPr>
                  <w:color w:val="0462C1"/>
                  <w:sz w:val="20"/>
                  <w:szCs w:val="20"/>
                  <w:u w:val="single" w:color="0462C1"/>
                </w:rPr>
                <w:t>https://kodeksy-kz.com/o_sudebno-ekspertnoj_deyatelnosti.htm</w:t>
              </w:r>
            </w:hyperlink>
          </w:p>
        </w:tc>
      </w:tr>
      <w:tr w:rsidR="00B97AB9" w:rsidRPr="003C5966" w:rsidTr="00C44B91">
        <w:trPr>
          <w:trHeight w:val="910"/>
        </w:trPr>
        <w:tc>
          <w:tcPr>
            <w:tcW w:w="1844" w:type="dxa"/>
            <w:gridSpan w:val="2"/>
          </w:tcPr>
          <w:p w:rsidR="00B97AB9" w:rsidRPr="003C5966" w:rsidRDefault="00B97AB9" w:rsidP="009B5A90">
            <w:pPr>
              <w:pStyle w:val="TableParagraph"/>
              <w:ind w:left="152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Пәннің</w:t>
            </w:r>
          </w:p>
          <w:p w:rsidR="00B97AB9" w:rsidRPr="003C5966" w:rsidRDefault="00B97AB9" w:rsidP="009B5A90">
            <w:pPr>
              <w:pStyle w:val="TableParagraph"/>
              <w:ind w:left="152"/>
              <w:rPr>
                <w:spacing w:val="-1"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академиялық</w:t>
            </w:r>
            <w:r w:rsidRPr="003C5966">
              <w:rPr>
                <w:b/>
                <w:w w:val="99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саясаты</w:t>
            </w:r>
          </w:p>
        </w:tc>
        <w:tc>
          <w:tcPr>
            <w:tcW w:w="8802" w:type="dxa"/>
            <w:gridSpan w:val="15"/>
          </w:tcPr>
          <w:p w:rsidR="00B97AB9" w:rsidRPr="003C5966" w:rsidRDefault="00B97AB9" w:rsidP="009B5A90">
            <w:pPr>
              <w:pStyle w:val="TableParagraph"/>
              <w:ind w:left="114" w:right="108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 xml:space="preserve">Пәннің академиялық саясаты әл-Фараби атындағы ҚазҰУ-дың </w:t>
            </w:r>
            <w:r w:rsidRPr="003C5966">
              <w:rPr>
                <w:sz w:val="20"/>
                <w:szCs w:val="20"/>
                <w:u w:val="single"/>
              </w:rPr>
              <w:t>Академиялық саясатымен және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  <w:u w:val="single"/>
              </w:rPr>
              <w:t>академиялық</w:t>
            </w:r>
            <w:r w:rsidRPr="003C5966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3C5966">
              <w:rPr>
                <w:sz w:val="20"/>
                <w:szCs w:val="20"/>
                <w:u w:val="single"/>
              </w:rPr>
              <w:t>адалдық</w:t>
            </w:r>
            <w:r w:rsidRPr="003C5966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3C5966">
              <w:rPr>
                <w:sz w:val="20"/>
                <w:szCs w:val="20"/>
                <w:u w:val="single"/>
              </w:rPr>
              <w:t>Саясатымен</w:t>
            </w:r>
            <w:r w:rsidRPr="003C5966">
              <w:rPr>
                <w:spacing w:val="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айқындалады.</w:t>
            </w:r>
          </w:p>
          <w:p w:rsidR="00B97AB9" w:rsidRPr="003C5966" w:rsidRDefault="00B97AB9" w:rsidP="009B5A90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Құжаттар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Univer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ИЖ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басты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бетінде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қолжетімді.</w:t>
            </w:r>
          </w:p>
          <w:p w:rsidR="00B97AB9" w:rsidRPr="003C5966" w:rsidRDefault="00B97AB9" w:rsidP="009B5A90">
            <w:pPr>
              <w:pStyle w:val="TableParagraph"/>
              <w:ind w:left="114" w:right="105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Ғылым мен білімнің интеграциясы. Студенттердің, магистранттардың және докторанттардың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ғылыми-зерттеу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жұмысы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–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бұл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үдерісінің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тереңдетілуі.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Ол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тікелей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кафедраларда,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зертханаларда,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университеттің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ғылыми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жобалау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бөлімшелерінде,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студенттік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ғылыми-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техникалық бірлестіктерінде ұйымдастырылады. Білім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берудің барлық деңгейлеріндегі білім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алушылардың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өзіндік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жұмысы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заманауи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ғылыми-зерттеу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ақпараттық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технологияларды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қолдана отырып, жаңа білім алу негізінде зерттеу дағдылары мен құзыреттіліктерін дамытуға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бағытталған.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Зерттеу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университетінің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оқытушысы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ғылыми-зерттеу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қызметінің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нәтижелерін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дәрістер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семинарлық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(практикалық)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сабақтар,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зертханалық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сабақтар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тақырыбында,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силлабустарда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көрініс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табатын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сабақтары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тапсырмалар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тақырыптарының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өзектілігіне</w:t>
            </w:r>
            <w:r w:rsidRPr="003C5966">
              <w:rPr>
                <w:spacing w:val="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жауап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беретін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ОБӨЖ,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БӨЖ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тапсырмаларына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біріктіреді.</w:t>
            </w:r>
          </w:p>
          <w:p w:rsidR="00B97AB9" w:rsidRPr="003C5966" w:rsidRDefault="00B97AB9" w:rsidP="009B5A90">
            <w:pPr>
              <w:pStyle w:val="TableParagraph"/>
              <w:ind w:left="114" w:right="110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Сабаққа қатысуы. Әр тапсырманың мерзімі пән мазмұнын іске асыру күнтізбесінде (кестесінде)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көрсетілген.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Мерзімдерді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сақтамау дардың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жоғалуына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әкеледі.</w:t>
            </w:r>
          </w:p>
          <w:p w:rsidR="00B97AB9" w:rsidRPr="003C5966" w:rsidRDefault="00B97AB9" w:rsidP="009B5A90">
            <w:pPr>
              <w:pStyle w:val="TableParagraph"/>
              <w:ind w:left="114" w:right="110"/>
              <w:jc w:val="both"/>
              <w:rPr>
                <w:sz w:val="20"/>
                <w:szCs w:val="20"/>
              </w:rPr>
            </w:pPr>
            <w:r w:rsidRPr="003C5966">
              <w:rPr>
                <w:color w:val="0000FF"/>
                <w:sz w:val="20"/>
                <w:szCs w:val="20"/>
                <w:u w:val="single" w:color="0000FF"/>
              </w:rPr>
              <w:t>Академиялық адалдық. Практикалық/зертханалық сабақтар, БӨЖ білім алушының дербестігін,</w:t>
            </w:r>
            <w:r w:rsidRPr="003C5966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сыни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ойлауын,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шығармашылығын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дамытады.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Плагиат,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жалғандық,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шпаргалка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пайдалану,</w:t>
            </w:r>
            <w:r w:rsidRPr="003C5966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тапсырмаларды орындаудың барлық кезеңдерінде көшіруге жол берілмейді. Теориялық оқыту</w:t>
            </w:r>
            <w:r w:rsidRPr="003C5966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кезеңінде</w:t>
            </w:r>
            <w:r w:rsidRPr="003C5966">
              <w:rPr>
                <w:color w:val="0000FF"/>
                <w:spacing w:val="40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және</w:t>
            </w:r>
            <w:r w:rsidRPr="003C5966">
              <w:rPr>
                <w:color w:val="0000FF"/>
                <w:spacing w:val="4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емтихандарда</w:t>
            </w:r>
            <w:r w:rsidRPr="003C5966">
              <w:rPr>
                <w:color w:val="0000FF"/>
                <w:spacing w:val="40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академиялық</w:t>
            </w:r>
            <w:r w:rsidRPr="003C5966">
              <w:rPr>
                <w:color w:val="0000FF"/>
                <w:spacing w:val="40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адалдықты</w:t>
            </w:r>
            <w:r w:rsidRPr="003C5966">
              <w:rPr>
                <w:color w:val="0000FF"/>
                <w:spacing w:val="4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сақтау</w:t>
            </w:r>
            <w:r w:rsidRPr="003C5966">
              <w:rPr>
                <w:color w:val="0000FF"/>
                <w:spacing w:val="42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негізгі</w:t>
            </w:r>
            <w:r w:rsidRPr="003C5966">
              <w:rPr>
                <w:color w:val="0000FF"/>
                <w:spacing w:val="40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саясаттардан</w:t>
            </w:r>
            <w:r w:rsidRPr="003C5966">
              <w:rPr>
                <w:color w:val="0000FF"/>
                <w:spacing w:val="39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басқа</w:t>
            </w:r>
          </w:p>
          <w:p w:rsidR="00B97AB9" w:rsidRPr="003C5966" w:rsidRDefault="00B97AB9" w:rsidP="009B5A90">
            <w:pPr>
              <w:pStyle w:val="TableParagraph"/>
              <w:ind w:left="114" w:right="108"/>
              <w:jc w:val="both"/>
              <w:rPr>
                <w:sz w:val="20"/>
                <w:szCs w:val="20"/>
              </w:rPr>
            </w:pPr>
            <w:r w:rsidRPr="003C5966">
              <w:rPr>
                <w:color w:val="0000FF"/>
                <w:sz w:val="20"/>
                <w:szCs w:val="20"/>
                <w:u w:val="single" w:color="0000FF"/>
              </w:rPr>
              <w:t>«Қорытынды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бақылауды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жүргізу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Ережелері»,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«Ағымдағы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оқу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жылының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күзгі/көктемгі</w:t>
            </w:r>
            <w:r w:rsidRPr="003C5966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семестрінің қорытынды бақылауын жүргізуге арналған Нұсқаулықтары», «Білім алушылардың</w:t>
            </w:r>
            <w:r w:rsidRPr="003C5966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тестілік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құжаттарының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көшіріліп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алынуын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тексеру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туралы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Ережесі»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тәрізді</w:t>
            </w:r>
            <w:r w:rsidRPr="003C5966">
              <w:rPr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құжаттармен</w:t>
            </w:r>
            <w:r w:rsidRPr="003C5966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color w:val="0000FF"/>
                <w:sz w:val="20"/>
                <w:szCs w:val="20"/>
                <w:u w:val="single" w:color="0000FF"/>
              </w:rPr>
              <w:t>регламенттеледі.</w:t>
            </w:r>
          </w:p>
          <w:p w:rsidR="00B97AB9" w:rsidRPr="003C5966" w:rsidRDefault="00B97AB9" w:rsidP="009B5A90">
            <w:pPr>
              <w:pStyle w:val="TableParagraph"/>
              <w:ind w:left="114" w:right="107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Инклюзивті білім берудің негізгі принциптері. Университеттің білім беру ортасы гендерлік,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нәсілдік/этникалық тегіне, діни сенімдеріне, әлеуметтік-экономикалық мәртебесіне, студенттің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физикалық денсаулығына және т.б. қарамастан, оқытушы тарапынан барлық білім алушыларға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 білім алушылардың бір-біріне әрқашан қолдау мен тең қарым-қатынас болатын қауіпсіз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орын ретінде ойластырылған. Барлық адамдар құрдастары мен курстастарының қолдауы мен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достығына мұқтаж. Барлық студенттер үшін жетістікке жету, мүмкін емес нәрселерден гөрі 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істей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алатындығы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болып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табылады.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Әртүрлілік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өмірдің барлық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жақтарын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күшейтеді.</w:t>
            </w:r>
          </w:p>
          <w:p w:rsidR="00B97AB9" w:rsidRPr="003C5966" w:rsidRDefault="00B97AB9" w:rsidP="009B5A90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Барлық</w:t>
            </w:r>
            <w:r w:rsidRPr="003C5966">
              <w:rPr>
                <w:spacing w:val="3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білім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алушылар,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әсіресе</w:t>
            </w:r>
            <w:r w:rsidRPr="003C5966">
              <w:rPr>
                <w:spacing w:val="3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мүмкіндігі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шектеулі</w:t>
            </w:r>
            <w:r w:rsidRPr="003C5966">
              <w:rPr>
                <w:spacing w:val="3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жандар,</w:t>
            </w:r>
            <w:r w:rsidRPr="003C5966">
              <w:rPr>
                <w:spacing w:val="3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телефон/e-mail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8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(7</w:t>
            </w:r>
            <w:r w:rsidR="0023501E" w:rsidRPr="003C5966">
              <w:rPr>
                <w:sz w:val="20"/>
                <w:szCs w:val="20"/>
              </w:rPr>
              <w:t>76</w:t>
            </w:r>
            <w:r w:rsidRPr="003C5966">
              <w:rPr>
                <w:sz w:val="20"/>
                <w:szCs w:val="20"/>
              </w:rPr>
              <w:t>)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5</w:t>
            </w:r>
            <w:r w:rsidR="0023501E" w:rsidRPr="003C5966">
              <w:rPr>
                <w:sz w:val="20"/>
                <w:szCs w:val="20"/>
              </w:rPr>
              <w:t>179889</w:t>
            </w:r>
            <w:r w:rsidRPr="003C5966">
              <w:rPr>
                <w:sz w:val="20"/>
                <w:szCs w:val="20"/>
              </w:rPr>
              <w:t xml:space="preserve"> </w:t>
            </w:r>
            <w:r w:rsidR="0023501E" w:rsidRPr="003C5966">
              <w:rPr>
                <w:color w:val="0000FF"/>
                <w:sz w:val="20"/>
                <w:szCs w:val="20"/>
                <w:u w:val="single" w:color="0000FF"/>
              </w:rPr>
              <w:t>nuraishamail@gmail.com</w:t>
            </w:r>
            <w:r w:rsidRPr="003C5966">
              <w:rPr>
                <w:color w:val="0000FF"/>
                <w:spacing w:val="4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кеңестік көмек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ала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алады.</w:t>
            </w:r>
          </w:p>
          <w:p w:rsidR="00B97AB9" w:rsidRPr="003C5966" w:rsidRDefault="00B97AB9" w:rsidP="009B5A90">
            <w:pPr>
              <w:pStyle w:val="TableParagraph"/>
              <w:ind w:left="114" w:right="112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MOOC интеграциясы (massive openlline course). MOOC-тың пәнге интеграциялануы жағдайында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барлық білім алушылар MOOC-қа тіркелуі қажет. MOOC модульдерінің өту мерзімі пәнді оқу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кестесіне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сәйкес қатаң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сақталуы керек.</w:t>
            </w:r>
          </w:p>
          <w:p w:rsidR="00B97AB9" w:rsidRPr="003C5966" w:rsidRDefault="00B97AB9" w:rsidP="00DB61B3">
            <w:pPr>
              <w:pStyle w:val="TableParagraph"/>
              <w:tabs>
                <w:tab w:val="left" w:pos="297"/>
              </w:tabs>
              <w:ind w:left="166" w:right="173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Назар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салыңыз!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Әр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тапсырманың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мерзімі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пәннің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мазмұнын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іске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асыру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күнтізбесінде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(кестесінде)</w:t>
            </w:r>
            <w:r w:rsidRPr="003C5966">
              <w:rPr>
                <w:spacing w:val="-48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көрсетілген,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сондай-ақ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MOOC-та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көрсетілген.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Мерзімдерді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сақтамау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дардың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жоғалуына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әкеледі.</w:t>
            </w:r>
          </w:p>
        </w:tc>
      </w:tr>
      <w:tr w:rsidR="00D6239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10646" w:type="dxa"/>
            <w:gridSpan w:val="17"/>
            <w:shd w:val="clear" w:color="auto" w:fill="DBE4F0"/>
          </w:tcPr>
          <w:p w:rsidR="00D6239A" w:rsidRPr="003C5966" w:rsidRDefault="00E319E2" w:rsidP="009B5A90">
            <w:pPr>
              <w:pStyle w:val="TableParagraph"/>
              <w:ind w:left="1385" w:right="1389"/>
              <w:jc w:val="center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Б</w:t>
            </w:r>
            <w:r w:rsidR="007D3CE3" w:rsidRPr="003C5966">
              <w:rPr>
                <w:b/>
                <w:sz w:val="20"/>
                <w:szCs w:val="20"/>
              </w:rPr>
              <w:t>ІЛІМ</w:t>
            </w:r>
            <w:r w:rsidR="007D3CE3" w:rsidRPr="003C5966">
              <w:rPr>
                <w:b/>
                <w:spacing w:val="-5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БЕРУ,</w:t>
            </w:r>
            <w:r w:rsidR="007D3CE3" w:rsidRPr="003C5966">
              <w:rPr>
                <w:b/>
                <w:spacing w:val="-4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БІЛІМ</w:t>
            </w:r>
            <w:r w:rsidR="007D3CE3" w:rsidRPr="003C5966">
              <w:rPr>
                <w:b/>
                <w:spacing w:val="-4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АЛУ</w:t>
            </w:r>
            <w:r w:rsidR="007D3CE3" w:rsidRPr="003C5966">
              <w:rPr>
                <w:b/>
                <w:spacing w:val="-4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ЖӘНЕ</w:t>
            </w:r>
            <w:r w:rsidR="007D3CE3" w:rsidRPr="003C5966">
              <w:rPr>
                <w:b/>
                <w:spacing w:val="-5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БАҒАЛАНУ</w:t>
            </w:r>
            <w:r w:rsidR="007D3CE3" w:rsidRPr="003C5966">
              <w:rPr>
                <w:b/>
                <w:spacing w:val="-4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ТУРАЛЫ</w:t>
            </w:r>
            <w:r w:rsidR="007D3CE3" w:rsidRPr="003C5966">
              <w:rPr>
                <w:b/>
                <w:spacing w:val="-5"/>
                <w:sz w:val="20"/>
                <w:szCs w:val="20"/>
              </w:rPr>
              <w:t xml:space="preserve"> </w:t>
            </w:r>
            <w:r w:rsidR="007D3CE3" w:rsidRPr="003C5966">
              <w:rPr>
                <w:b/>
                <w:sz w:val="20"/>
                <w:szCs w:val="20"/>
              </w:rPr>
              <w:t>АҚПАРАТ</w:t>
            </w:r>
          </w:p>
        </w:tc>
      </w:tr>
      <w:tr w:rsidR="00D6239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0"/>
        </w:trPr>
        <w:tc>
          <w:tcPr>
            <w:tcW w:w="5543" w:type="dxa"/>
            <w:gridSpan w:val="9"/>
          </w:tcPr>
          <w:p w:rsidR="00D6239A" w:rsidRPr="003C5966" w:rsidRDefault="00DB61B3" w:rsidP="00DB61B3">
            <w:pPr>
              <w:pStyle w:val="TableParagraph"/>
              <w:ind w:left="117" w:right="1087"/>
              <w:rPr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Оқу жетістіктерін есептеудің баллдық-рейтингтік әріптік бағалау жүйесі</w:t>
            </w:r>
          </w:p>
        </w:tc>
        <w:tc>
          <w:tcPr>
            <w:tcW w:w="5103" w:type="dxa"/>
            <w:gridSpan w:val="8"/>
          </w:tcPr>
          <w:p w:rsidR="00D6239A" w:rsidRPr="00DB61B3" w:rsidRDefault="00DB61B3" w:rsidP="009B5A90">
            <w:pPr>
              <w:pStyle w:val="TableParagraph"/>
              <w:ind w:left="114"/>
              <w:rPr>
                <w:b/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Бағалау әдістері</w:t>
            </w:r>
          </w:p>
        </w:tc>
      </w:tr>
      <w:tr w:rsidR="00D6239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5"/>
        </w:trPr>
        <w:tc>
          <w:tcPr>
            <w:tcW w:w="866" w:type="dxa"/>
          </w:tcPr>
          <w:p w:rsidR="00D6239A" w:rsidRPr="00DB61B3" w:rsidRDefault="007D3CE3" w:rsidP="009B5A90">
            <w:pPr>
              <w:pStyle w:val="TableParagraph"/>
              <w:ind w:left="117"/>
              <w:rPr>
                <w:b/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lastRenderedPageBreak/>
              <w:t>Баға</w:t>
            </w:r>
          </w:p>
        </w:tc>
        <w:tc>
          <w:tcPr>
            <w:tcW w:w="1417" w:type="dxa"/>
            <w:gridSpan w:val="3"/>
          </w:tcPr>
          <w:p w:rsidR="00D6239A" w:rsidRPr="00DB61B3" w:rsidRDefault="00DB61B3" w:rsidP="009B5A90">
            <w:pPr>
              <w:pStyle w:val="TableParagraph"/>
              <w:ind w:left="114" w:right="145"/>
              <w:rPr>
                <w:b/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Б</w:t>
            </w:r>
            <w:r w:rsidR="0023501E" w:rsidRPr="00DB61B3">
              <w:rPr>
                <w:b/>
                <w:sz w:val="20"/>
                <w:szCs w:val="20"/>
              </w:rPr>
              <w:t>ал</w:t>
            </w:r>
            <w:r w:rsidR="007D3CE3" w:rsidRPr="00DB61B3">
              <w:rPr>
                <w:b/>
                <w:sz w:val="20"/>
                <w:szCs w:val="20"/>
              </w:rPr>
              <w:t>дардың</w:t>
            </w:r>
          </w:p>
          <w:p w:rsidR="00D6239A" w:rsidRPr="00DB61B3" w:rsidRDefault="007D3CE3" w:rsidP="009B5A90">
            <w:pPr>
              <w:pStyle w:val="TableParagraph"/>
              <w:ind w:left="114" w:right="156"/>
              <w:rPr>
                <w:b/>
                <w:sz w:val="20"/>
                <w:szCs w:val="20"/>
              </w:rPr>
            </w:pPr>
            <w:r w:rsidRPr="00DB61B3">
              <w:rPr>
                <w:b/>
                <w:spacing w:val="-1"/>
                <w:sz w:val="20"/>
                <w:szCs w:val="20"/>
              </w:rPr>
              <w:t>санды</w:t>
            </w:r>
            <w:r w:rsidRPr="00DB61B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DB61B3">
              <w:rPr>
                <w:b/>
                <w:sz w:val="20"/>
                <w:szCs w:val="20"/>
              </w:rPr>
              <w:t>қ</w:t>
            </w:r>
          </w:p>
          <w:p w:rsidR="00D6239A" w:rsidRPr="00DB61B3" w:rsidRDefault="007D3CE3" w:rsidP="009B5A90">
            <w:pPr>
              <w:pStyle w:val="TableParagraph"/>
              <w:ind w:left="114" w:right="171"/>
              <w:rPr>
                <w:b/>
                <w:sz w:val="20"/>
                <w:szCs w:val="20"/>
              </w:rPr>
            </w:pPr>
            <w:r w:rsidRPr="00DB61B3">
              <w:rPr>
                <w:b/>
                <w:spacing w:val="-1"/>
                <w:sz w:val="20"/>
                <w:szCs w:val="20"/>
              </w:rPr>
              <w:t>балам</w:t>
            </w:r>
            <w:r w:rsidRPr="00DB61B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DB61B3">
              <w:rPr>
                <w:b/>
                <w:sz w:val="20"/>
                <w:szCs w:val="20"/>
              </w:rPr>
              <w:t>асы</w:t>
            </w:r>
          </w:p>
        </w:tc>
        <w:tc>
          <w:tcPr>
            <w:tcW w:w="1350" w:type="dxa"/>
          </w:tcPr>
          <w:p w:rsidR="00D6239A" w:rsidRPr="00DB61B3" w:rsidRDefault="007D3CE3" w:rsidP="00DB61B3">
            <w:pPr>
              <w:pStyle w:val="TableParagraph"/>
              <w:ind w:left="114"/>
              <w:rPr>
                <w:b/>
                <w:sz w:val="20"/>
                <w:szCs w:val="20"/>
              </w:rPr>
            </w:pPr>
            <w:r w:rsidRPr="00DB61B3">
              <w:rPr>
                <w:b/>
                <w:w w:val="99"/>
                <w:sz w:val="20"/>
                <w:szCs w:val="20"/>
              </w:rPr>
              <w:t>%</w:t>
            </w:r>
            <w:r w:rsidRPr="00DB61B3">
              <w:rPr>
                <w:b/>
                <w:sz w:val="20"/>
                <w:szCs w:val="20"/>
              </w:rPr>
              <w:t>мәндегі</w:t>
            </w:r>
            <w:r w:rsidRPr="00DB61B3">
              <w:rPr>
                <w:b/>
                <w:w w:val="99"/>
                <w:sz w:val="20"/>
                <w:szCs w:val="20"/>
              </w:rPr>
              <w:t xml:space="preserve"> </w:t>
            </w:r>
            <w:r w:rsidR="00DB61B3">
              <w:rPr>
                <w:b/>
                <w:w w:val="99"/>
                <w:sz w:val="20"/>
                <w:szCs w:val="20"/>
              </w:rPr>
              <w:t>бал</w:t>
            </w:r>
            <w:r w:rsidRPr="00DB61B3">
              <w:rPr>
                <w:b/>
                <w:sz w:val="20"/>
                <w:szCs w:val="20"/>
              </w:rPr>
              <w:t>дар</w:t>
            </w:r>
          </w:p>
        </w:tc>
        <w:tc>
          <w:tcPr>
            <w:tcW w:w="1910" w:type="dxa"/>
            <w:gridSpan w:val="4"/>
          </w:tcPr>
          <w:p w:rsidR="00D6239A" w:rsidRPr="00DB61B3" w:rsidRDefault="007D3CE3" w:rsidP="009B5A90">
            <w:pPr>
              <w:pStyle w:val="TableParagraph"/>
              <w:ind w:left="116" w:right="137"/>
              <w:rPr>
                <w:b/>
                <w:sz w:val="20"/>
                <w:szCs w:val="20"/>
              </w:rPr>
            </w:pPr>
            <w:r w:rsidRPr="00DB61B3">
              <w:rPr>
                <w:b/>
                <w:sz w:val="20"/>
                <w:szCs w:val="20"/>
              </w:rPr>
              <w:t>Дәстүрлі</w:t>
            </w:r>
            <w:r w:rsidRPr="00DB61B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B61B3">
              <w:rPr>
                <w:b/>
                <w:sz w:val="20"/>
                <w:szCs w:val="20"/>
              </w:rPr>
              <w:t>жүйедегі</w:t>
            </w:r>
            <w:r w:rsidRPr="00DB61B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DB61B3">
              <w:rPr>
                <w:b/>
                <w:sz w:val="20"/>
                <w:szCs w:val="20"/>
              </w:rPr>
              <w:t>баға</w:t>
            </w:r>
          </w:p>
        </w:tc>
        <w:tc>
          <w:tcPr>
            <w:tcW w:w="5103" w:type="dxa"/>
            <w:gridSpan w:val="8"/>
            <w:vMerge w:val="restart"/>
          </w:tcPr>
          <w:p w:rsidR="00D6239A" w:rsidRPr="003C5966" w:rsidRDefault="007D3CE3" w:rsidP="009B5A90">
            <w:pPr>
              <w:pStyle w:val="TableParagraph"/>
              <w:ind w:left="113" w:right="110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Критериалды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–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айқын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әзірленген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критерийлер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негізінде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оқытудың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нақты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қол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жеткізілген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нәтижелерін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оқытудан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күтілетін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нәтижелерімен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ара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салмақтық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процесі.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Формативті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жиынтық бағалауға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негізделген.</w:t>
            </w:r>
          </w:p>
          <w:p w:rsidR="00D6239A" w:rsidRPr="003C5966" w:rsidRDefault="007D3CE3" w:rsidP="009B5A90">
            <w:pPr>
              <w:pStyle w:val="TableParagraph"/>
              <w:ind w:left="113" w:right="110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Формативті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–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күнделікті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қызметі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барысында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жүргізілетін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түрі.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Ағымдағы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көрсеткіш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болып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табылады.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Білім</w:t>
            </w:r>
            <w:r w:rsidRPr="003C5966">
              <w:rPr>
                <w:spacing w:val="-6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алушы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мен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оқытушы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арасындағы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жедел</w:t>
            </w:r>
            <w:r w:rsidRPr="003C5966">
              <w:rPr>
                <w:spacing w:val="-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өзара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байланысты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қамтамасыз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етеді.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Білім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алушының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мүмкіндіктерін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айқындауға,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қиындықтарды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анықтауға,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ең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жақсы нәтижелерге қол жеткізуге көмектесуге, оқытушының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білім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беру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процесін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уақтылы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түзетуге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мүмкіндік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береді.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Дәрістер,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семинарлар,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практикалық сабақтар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(пікірталастар,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викториналар, жарыссөздер, дөңгелек үстелдер, зертханалық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жұмыстар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т.б.)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кезінде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тапсырмалардың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орындалуы,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аудиториядағы</w:t>
            </w:r>
            <w:r w:rsidRPr="003C5966">
              <w:rPr>
                <w:spacing w:val="-1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жұмыс</w:t>
            </w:r>
            <w:r w:rsidRPr="003C5966">
              <w:rPr>
                <w:spacing w:val="-1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белсенділігі</w:t>
            </w:r>
            <w:r w:rsidRPr="003C5966">
              <w:rPr>
                <w:spacing w:val="-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бағаланады.</w:t>
            </w:r>
            <w:r w:rsidRPr="003C5966">
              <w:rPr>
                <w:spacing w:val="-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Алынған</w:t>
            </w:r>
            <w:r w:rsidRPr="003C5966">
              <w:rPr>
                <w:spacing w:val="-10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білім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мен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құзыреттілік</w:t>
            </w:r>
            <w:r w:rsidRPr="003C5966">
              <w:rPr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бағаланады.</w:t>
            </w:r>
          </w:p>
          <w:p w:rsidR="00D6239A" w:rsidRPr="003C5966" w:rsidRDefault="007D3CE3" w:rsidP="009B5A90">
            <w:pPr>
              <w:pStyle w:val="TableParagraph"/>
              <w:ind w:left="113" w:right="111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Жиынтық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–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пән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бағдарламасына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сәйкес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бөлімді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зерделеу аяқталғаннан кейін жүргізілетін бағалау түрі. БӨЖ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орындаған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кезде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семестр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ішінде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3-4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рет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өткізіледі.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Бұл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оқытудан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күтілетін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нәтижелерін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игеруді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дескрипторлармен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арақатынаста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бағалау.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Белгілі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бір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кезеңдегі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пәнді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меңгеру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деңгейін</w:t>
            </w:r>
            <w:r w:rsidRPr="003C5966">
              <w:rPr>
                <w:spacing w:val="3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анықтауға</w:t>
            </w:r>
            <w:r w:rsidRPr="003C5966">
              <w:rPr>
                <w:spacing w:val="3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3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тіркеуге</w:t>
            </w:r>
            <w:r w:rsidRPr="003C5966">
              <w:rPr>
                <w:spacing w:val="3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мүмкіндік</w:t>
            </w:r>
            <w:r w:rsidRPr="003C5966">
              <w:rPr>
                <w:spacing w:val="3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береді.</w:t>
            </w:r>
            <w:r w:rsidRPr="003C5966">
              <w:rPr>
                <w:spacing w:val="3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Оқу</w:t>
            </w:r>
          </w:p>
          <w:p w:rsidR="00D6239A" w:rsidRPr="003C5966" w:rsidRDefault="007D3CE3" w:rsidP="009B5A90">
            <w:pPr>
              <w:pStyle w:val="TableParagraph"/>
              <w:ind w:left="113"/>
              <w:jc w:val="both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нәтижелері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бағаланады.</w:t>
            </w:r>
          </w:p>
        </w:tc>
      </w:tr>
      <w:tr w:rsidR="00D6239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866" w:type="dxa"/>
          </w:tcPr>
          <w:p w:rsidR="00D6239A" w:rsidRPr="003C5966" w:rsidRDefault="007D3CE3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A</w:t>
            </w:r>
          </w:p>
        </w:tc>
        <w:tc>
          <w:tcPr>
            <w:tcW w:w="1417" w:type="dxa"/>
            <w:gridSpan w:val="3"/>
          </w:tcPr>
          <w:p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4,0</w:t>
            </w:r>
          </w:p>
        </w:tc>
        <w:tc>
          <w:tcPr>
            <w:tcW w:w="1350" w:type="dxa"/>
          </w:tcPr>
          <w:p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95-100</w:t>
            </w:r>
          </w:p>
        </w:tc>
        <w:tc>
          <w:tcPr>
            <w:tcW w:w="1910" w:type="dxa"/>
            <w:gridSpan w:val="4"/>
            <w:vMerge w:val="restart"/>
          </w:tcPr>
          <w:p w:rsidR="00D6239A" w:rsidRPr="003C5966" w:rsidRDefault="007D3CE3" w:rsidP="009B5A90">
            <w:pPr>
              <w:pStyle w:val="TableParagraph"/>
              <w:ind w:left="11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Өте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жақсы</w:t>
            </w:r>
          </w:p>
        </w:tc>
        <w:tc>
          <w:tcPr>
            <w:tcW w:w="5103" w:type="dxa"/>
            <w:gridSpan w:val="8"/>
            <w:vMerge/>
            <w:tcBorders>
              <w:top w:val="nil"/>
            </w:tcBorders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866" w:type="dxa"/>
          </w:tcPr>
          <w:p w:rsidR="00D6239A" w:rsidRPr="003C5966" w:rsidRDefault="007D3CE3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A-</w:t>
            </w:r>
          </w:p>
        </w:tc>
        <w:tc>
          <w:tcPr>
            <w:tcW w:w="1417" w:type="dxa"/>
            <w:gridSpan w:val="3"/>
          </w:tcPr>
          <w:p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3,67</w:t>
            </w:r>
          </w:p>
        </w:tc>
        <w:tc>
          <w:tcPr>
            <w:tcW w:w="1350" w:type="dxa"/>
          </w:tcPr>
          <w:p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90-94</w:t>
            </w:r>
          </w:p>
        </w:tc>
        <w:tc>
          <w:tcPr>
            <w:tcW w:w="1910" w:type="dxa"/>
            <w:gridSpan w:val="4"/>
            <w:vMerge/>
            <w:tcBorders>
              <w:top w:val="nil"/>
            </w:tcBorders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8"/>
            <w:vMerge/>
            <w:tcBorders>
              <w:top w:val="nil"/>
            </w:tcBorders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3"/>
        </w:trPr>
        <w:tc>
          <w:tcPr>
            <w:tcW w:w="866" w:type="dxa"/>
          </w:tcPr>
          <w:p w:rsidR="00D6239A" w:rsidRPr="003C5966" w:rsidRDefault="007D3CE3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B+</w:t>
            </w:r>
          </w:p>
        </w:tc>
        <w:tc>
          <w:tcPr>
            <w:tcW w:w="1417" w:type="dxa"/>
            <w:gridSpan w:val="3"/>
          </w:tcPr>
          <w:p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3,33</w:t>
            </w:r>
          </w:p>
        </w:tc>
        <w:tc>
          <w:tcPr>
            <w:tcW w:w="1350" w:type="dxa"/>
          </w:tcPr>
          <w:p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85-89</w:t>
            </w:r>
          </w:p>
        </w:tc>
        <w:tc>
          <w:tcPr>
            <w:tcW w:w="1910" w:type="dxa"/>
            <w:gridSpan w:val="4"/>
            <w:vMerge w:val="restart"/>
          </w:tcPr>
          <w:p w:rsidR="00D6239A" w:rsidRPr="003C5966" w:rsidRDefault="007D3CE3" w:rsidP="009B5A90">
            <w:pPr>
              <w:pStyle w:val="TableParagraph"/>
              <w:ind w:left="11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Жақсы</w:t>
            </w:r>
          </w:p>
        </w:tc>
        <w:tc>
          <w:tcPr>
            <w:tcW w:w="5103" w:type="dxa"/>
            <w:gridSpan w:val="8"/>
            <w:vMerge/>
            <w:tcBorders>
              <w:top w:val="nil"/>
            </w:tcBorders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</w:tr>
      <w:tr w:rsidR="00D6239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6"/>
        </w:trPr>
        <w:tc>
          <w:tcPr>
            <w:tcW w:w="866" w:type="dxa"/>
          </w:tcPr>
          <w:p w:rsidR="00D6239A" w:rsidRPr="003C5966" w:rsidRDefault="007D3CE3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B</w:t>
            </w:r>
          </w:p>
        </w:tc>
        <w:tc>
          <w:tcPr>
            <w:tcW w:w="1417" w:type="dxa"/>
            <w:gridSpan w:val="3"/>
          </w:tcPr>
          <w:p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3,0</w:t>
            </w:r>
          </w:p>
        </w:tc>
        <w:tc>
          <w:tcPr>
            <w:tcW w:w="1350" w:type="dxa"/>
          </w:tcPr>
          <w:p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80-84</w:t>
            </w:r>
          </w:p>
        </w:tc>
        <w:tc>
          <w:tcPr>
            <w:tcW w:w="1910" w:type="dxa"/>
            <w:gridSpan w:val="4"/>
            <w:vMerge/>
            <w:tcBorders>
              <w:top w:val="nil"/>
            </w:tcBorders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6"/>
          </w:tcPr>
          <w:p w:rsidR="00D6239A" w:rsidRPr="003C5966" w:rsidRDefault="007D3CE3" w:rsidP="009B5A90">
            <w:pPr>
              <w:pStyle w:val="TableParagraph"/>
              <w:ind w:left="11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Формативті</w:t>
            </w:r>
            <w:r w:rsidRPr="003C5966">
              <w:rPr>
                <w:spacing w:val="-5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және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жиынтық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бағалау</w:t>
            </w:r>
          </w:p>
        </w:tc>
        <w:tc>
          <w:tcPr>
            <w:tcW w:w="1559" w:type="dxa"/>
            <w:gridSpan w:val="2"/>
          </w:tcPr>
          <w:p w:rsidR="00D6239A" w:rsidRPr="003C5966" w:rsidRDefault="007D3CE3" w:rsidP="0023501E">
            <w:pPr>
              <w:pStyle w:val="TableParagraph"/>
              <w:ind w:left="9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%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мәндегі</w:t>
            </w:r>
            <w:r w:rsidRPr="003C5966">
              <w:rPr>
                <w:spacing w:val="1"/>
                <w:sz w:val="20"/>
                <w:szCs w:val="20"/>
              </w:rPr>
              <w:t xml:space="preserve"> </w:t>
            </w:r>
            <w:r w:rsidR="0023501E" w:rsidRPr="003C5966">
              <w:rPr>
                <w:spacing w:val="1"/>
                <w:sz w:val="20"/>
                <w:szCs w:val="20"/>
              </w:rPr>
              <w:t>бал</w:t>
            </w:r>
          </w:p>
        </w:tc>
      </w:tr>
      <w:tr w:rsidR="00D6239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866" w:type="dxa"/>
          </w:tcPr>
          <w:p w:rsidR="00D6239A" w:rsidRPr="003C5966" w:rsidRDefault="007D3CE3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B-</w:t>
            </w:r>
          </w:p>
        </w:tc>
        <w:tc>
          <w:tcPr>
            <w:tcW w:w="1417" w:type="dxa"/>
            <w:gridSpan w:val="3"/>
          </w:tcPr>
          <w:p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2,67</w:t>
            </w:r>
          </w:p>
        </w:tc>
        <w:tc>
          <w:tcPr>
            <w:tcW w:w="1350" w:type="dxa"/>
          </w:tcPr>
          <w:p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75-79</w:t>
            </w:r>
          </w:p>
        </w:tc>
        <w:tc>
          <w:tcPr>
            <w:tcW w:w="1910" w:type="dxa"/>
            <w:gridSpan w:val="4"/>
            <w:vMerge/>
            <w:tcBorders>
              <w:top w:val="nil"/>
            </w:tcBorders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6"/>
          </w:tcPr>
          <w:p w:rsidR="00D6239A" w:rsidRPr="003C5966" w:rsidRDefault="007D3CE3" w:rsidP="009B5A90">
            <w:pPr>
              <w:pStyle w:val="TableParagraph"/>
              <w:ind w:left="11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Дәрістердегі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белсенділік</w:t>
            </w:r>
          </w:p>
        </w:tc>
        <w:tc>
          <w:tcPr>
            <w:tcW w:w="1559" w:type="dxa"/>
            <w:gridSpan w:val="2"/>
          </w:tcPr>
          <w:p w:rsidR="00D6239A" w:rsidRPr="003C5966" w:rsidRDefault="007D3CE3" w:rsidP="009B5A90">
            <w:pPr>
              <w:pStyle w:val="TableParagraph"/>
              <w:ind w:left="94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0</w:t>
            </w:r>
          </w:p>
        </w:tc>
      </w:tr>
      <w:tr w:rsidR="00D6239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4"/>
        </w:trPr>
        <w:tc>
          <w:tcPr>
            <w:tcW w:w="866" w:type="dxa"/>
          </w:tcPr>
          <w:p w:rsidR="00D6239A" w:rsidRPr="003C5966" w:rsidRDefault="007D3CE3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C+</w:t>
            </w:r>
          </w:p>
        </w:tc>
        <w:tc>
          <w:tcPr>
            <w:tcW w:w="1417" w:type="dxa"/>
            <w:gridSpan w:val="3"/>
          </w:tcPr>
          <w:p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2,33</w:t>
            </w:r>
          </w:p>
        </w:tc>
        <w:tc>
          <w:tcPr>
            <w:tcW w:w="1350" w:type="dxa"/>
          </w:tcPr>
          <w:p w:rsidR="00D6239A" w:rsidRPr="003C5966" w:rsidRDefault="007D3CE3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70-74</w:t>
            </w:r>
          </w:p>
        </w:tc>
        <w:tc>
          <w:tcPr>
            <w:tcW w:w="1910" w:type="dxa"/>
            <w:gridSpan w:val="4"/>
            <w:vMerge/>
            <w:tcBorders>
              <w:top w:val="nil"/>
            </w:tcBorders>
          </w:tcPr>
          <w:p w:rsidR="00D6239A" w:rsidRPr="003C5966" w:rsidRDefault="00D6239A" w:rsidP="009B5A9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6"/>
          </w:tcPr>
          <w:p w:rsidR="00D6239A" w:rsidRPr="003C5966" w:rsidRDefault="007D3CE3" w:rsidP="009B5A90">
            <w:pPr>
              <w:pStyle w:val="TableParagraph"/>
              <w:ind w:left="11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Практикалық</w:t>
            </w:r>
            <w:r w:rsidRPr="003C5966">
              <w:rPr>
                <w:spacing w:val="29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сабақтарда</w:t>
            </w:r>
            <w:r w:rsidRPr="003C5966">
              <w:rPr>
                <w:spacing w:val="3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жұмыс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істеуі</w:t>
            </w:r>
          </w:p>
        </w:tc>
        <w:tc>
          <w:tcPr>
            <w:tcW w:w="1559" w:type="dxa"/>
            <w:gridSpan w:val="2"/>
          </w:tcPr>
          <w:p w:rsidR="00D6239A" w:rsidRPr="003C5966" w:rsidRDefault="007D3CE3" w:rsidP="009B5A90">
            <w:pPr>
              <w:pStyle w:val="TableParagraph"/>
              <w:ind w:left="9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20</w:t>
            </w:r>
          </w:p>
        </w:tc>
      </w:tr>
      <w:tr w:rsidR="0023501E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866" w:type="dxa"/>
          </w:tcPr>
          <w:p w:rsidR="0023501E" w:rsidRPr="003C5966" w:rsidRDefault="0023501E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C</w:t>
            </w:r>
          </w:p>
        </w:tc>
        <w:tc>
          <w:tcPr>
            <w:tcW w:w="1417" w:type="dxa"/>
            <w:gridSpan w:val="3"/>
          </w:tcPr>
          <w:p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2,0</w:t>
            </w:r>
          </w:p>
        </w:tc>
        <w:tc>
          <w:tcPr>
            <w:tcW w:w="1350" w:type="dxa"/>
          </w:tcPr>
          <w:p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65-69</w:t>
            </w:r>
          </w:p>
        </w:tc>
        <w:tc>
          <w:tcPr>
            <w:tcW w:w="1910" w:type="dxa"/>
            <w:gridSpan w:val="4"/>
            <w:vMerge w:val="restart"/>
          </w:tcPr>
          <w:p w:rsidR="0023501E" w:rsidRPr="003C5966" w:rsidRDefault="0023501E" w:rsidP="009B5A90">
            <w:pPr>
              <w:pStyle w:val="TableParagraph"/>
              <w:ind w:left="116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Қанағаттанарлық</w:t>
            </w:r>
          </w:p>
        </w:tc>
        <w:tc>
          <w:tcPr>
            <w:tcW w:w="3544" w:type="dxa"/>
            <w:gridSpan w:val="6"/>
          </w:tcPr>
          <w:p w:rsidR="0023501E" w:rsidRPr="003C5966" w:rsidRDefault="0023501E" w:rsidP="009B5A90">
            <w:pPr>
              <w:pStyle w:val="TableParagraph"/>
              <w:ind w:left="11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Өзіндік</w:t>
            </w:r>
            <w:r w:rsidRPr="003C5966">
              <w:rPr>
                <w:spacing w:val="-4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жұмысы</w:t>
            </w:r>
          </w:p>
        </w:tc>
        <w:tc>
          <w:tcPr>
            <w:tcW w:w="1559" w:type="dxa"/>
            <w:gridSpan w:val="2"/>
          </w:tcPr>
          <w:p w:rsidR="0023501E" w:rsidRPr="003C5966" w:rsidRDefault="0023501E" w:rsidP="009B5A90">
            <w:pPr>
              <w:pStyle w:val="TableParagraph"/>
              <w:ind w:left="9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30</w:t>
            </w:r>
          </w:p>
        </w:tc>
      </w:tr>
      <w:tr w:rsidR="0023501E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866" w:type="dxa"/>
          </w:tcPr>
          <w:p w:rsidR="0023501E" w:rsidRPr="003C5966" w:rsidRDefault="0023501E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C-</w:t>
            </w:r>
          </w:p>
        </w:tc>
        <w:tc>
          <w:tcPr>
            <w:tcW w:w="1417" w:type="dxa"/>
            <w:gridSpan w:val="3"/>
          </w:tcPr>
          <w:p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1,67</w:t>
            </w:r>
          </w:p>
        </w:tc>
        <w:tc>
          <w:tcPr>
            <w:tcW w:w="1350" w:type="dxa"/>
          </w:tcPr>
          <w:p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60-64</w:t>
            </w:r>
          </w:p>
        </w:tc>
        <w:tc>
          <w:tcPr>
            <w:tcW w:w="1910" w:type="dxa"/>
            <w:gridSpan w:val="4"/>
            <w:vMerge/>
          </w:tcPr>
          <w:p w:rsidR="0023501E" w:rsidRPr="003C5966" w:rsidRDefault="0023501E" w:rsidP="009B5A9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6"/>
          </w:tcPr>
          <w:p w:rsidR="0023501E" w:rsidRPr="003C5966" w:rsidRDefault="0023501E" w:rsidP="009B5A90">
            <w:pPr>
              <w:pStyle w:val="TableParagraph"/>
              <w:ind w:left="11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Коллоквиум</w:t>
            </w:r>
          </w:p>
        </w:tc>
        <w:tc>
          <w:tcPr>
            <w:tcW w:w="1559" w:type="dxa"/>
            <w:gridSpan w:val="2"/>
          </w:tcPr>
          <w:p w:rsidR="0023501E" w:rsidRPr="003C5966" w:rsidRDefault="0023501E" w:rsidP="009B5A90">
            <w:pPr>
              <w:pStyle w:val="TableParagraph"/>
              <w:ind w:left="9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10</w:t>
            </w:r>
          </w:p>
        </w:tc>
      </w:tr>
      <w:tr w:rsidR="0023501E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1"/>
        </w:trPr>
        <w:tc>
          <w:tcPr>
            <w:tcW w:w="866" w:type="dxa"/>
          </w:tcPr>
          <w:p w:rsidR="0023501E" w:rsidRPr="003C5966" w:rsidRDefault="0023501E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D+</w:t>
            </w:r>
          </w:p>
        </w:tc>
        <w:tc>
          <w:tcPr>
            <w:tcW w:w="1417" w:type="dxa"/>
            <w:gridSpan w:val="3"/>
          </w:tcPr>
          <w:p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1,33</w:t>
            </w:r>
          </w:p>
        </w:tc>
        <w:tc>
          <w:tcPr>
            <w:tcW w:w="1350" w:type="dxa"/>
          </w:tcPr>
          <w:p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55-59</w:t>
            </w:r>
          </w:p>
        </w:tc>
        <w:tc>
          <w:tcPr>
            <w:tcW w:w="1910" w:type="dxa"/>
            <w:gridSpan w:val="4"/>
            <w:vMerge/>
          </w:tcPr>
          <w:p w:rsidR="0023501E" w:rsidRPr="003C5966" w:rsidRDefault="0023501E" w:rsidP="009B5A90">
            <w:pPr>
              <w:pStyle w:val="TableParagraph"/>
              <w:ind w:left="116" w:right="145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6"/>
          </w:tcPr>
          <w:p w:rsidR="0023501E" w:rsidRPr="003C5966" w:rsidRDefault="0023501E" w:rsidP="009B5A90">
            <w:pPr>
              <w:pStyle w:val="TableParagraph"/>
              <w:ind w:left="11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Қорытынды</w:t>
            </w:r>
            <w:r w:rsidRPr="003C5966">
              <w:rPr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бақылау</w:t>
            </w:r>
            <w:r w:rsidRPr="003C5966">
              <w:rPr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(емтихан)</w:t>
            </w:r>
          </w:p>
        </w:tc>
        <w:tc>
          <w:tcPr>
            <w:tcW w:w="1559" w:type="dxa"/>
            <w:gridSpan w:val="2"/>
          </w:tcPr>
          <w:p w:rsidR="0023501E" w:rsidRPr="003C5966" w:rsidRDefault="0023501E" w:rsidP="009B5A90">
            <w:pPr>
              <w:pStyle w:val="TableParagraph"/>
              <w:ind w:left="9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40</w:t>
            </w:r>
          </w:p>
        </w:tc>
      </w:tr>
      <w:tr w:rsidR="0023501E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866" w:type="dxa"/>
          </w:tcPr>
          <w:p w:rsidR="0023501E" w:rsidRPr="003C5966" w:rsidRDefault="0023501E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D</w:t>
            </w:r>
          </w:p>
        </w:tc>
        <w:tc>
          <w:tcPr>
            <w:tcW w:w="1417" w:type="dxa"/>
            <w:gridSpan w:val="3"/>
          </w:tcPr>
          <w:p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1,0</w:t>
            </w:r>
          </w:p>
        </w:tc>
        <w:tc>
          <w:tcPr>
            <w:tcW w:w="1350" w:type="dxa"/>
          </w:tcPr>
          <w:p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50-54</w:t>
            </w:r>
          </w:p>
        </w:tc>
        <w:tc>
          <w:tcPr>
            <w:tcW w:w="1910" w:type="dxa"/>
            <w:gridSpan w:val="4"/>
            <w:vMerge/>
          </w:tcPr>
          <w:p w:rsidR="0023501E" w:rsidRPr="003C5966" w:rsidRDefault="0023501E" w:rsidP="009B5A9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6"/>
          </w:tcPr>
          <w:p w:rsidR="0023501E" w:rsidRPr="003C5966" w:rsidRDefault="0023501E" w:rsidP="009B5A90">
            <w:pPr>
              <w:pStyle w:val="TableParagraph"/>
              <w:ind w:left="113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ЖИЫНТЫҒЫ</w:t>
            </w:r>
          </w:p>
        </w:tc>
        <w:tc>
          <w:tcPr>
            <w:tcW w:w="1559" w:type="dxa"/>
            <w:gridSpan w:val="2"/>
          </w:tcPr>
          <w:p w:rsidR="0023501E" w:rsidRPr="003C5966" w:rsidRDefault="0023501E" w:rsidP="009B5A90">
            <w:pPr>
              <w:pStyle w:val="TableParagraph"/>
              <w:ind w:left="9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100</w:t>
            </w:r>
          </w:p>
        </w:tc>
      </w:tr>
      <w:tr w:rsidR="0023501E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866" w:type="dxa"/>
          </w:tcPr>
          <w:p w:rsidR="0023501E" w:rsidRPr="003C5966" w:rsidRDefault="0023501E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Fx</w:t>
            </w:r>
          </w:p>
        </w:tc>
        <w:tc>
          <w:tcPr>
            <w:tcW w:w="1417" w:type="dxa"/>
            <w:gridSpan w:val="3"/>
          </w:tcPr>
          <w:p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0,5</w:t>
            </w:r>
          </w:p>
        </w:tc>
        <w:tc>
          <w:tcPr>
            <w:tcW w:w="1350" w:type="dxa"/>
          </w:tcPr>
          <w:p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25-49</w:t>
            </w:r>
          </w:p>
        </w:tc>
        <w:tc>
          <w:tcPr>
            <w:tcW w:w="1910" w:type="dxa"/>
            <w:gridSpan w:val="4"/>
            <w:vMerge w:val="restart"/>
          </w:tcPr>
          <w:p w:rsidR="0023501E" w:rsidRPr="003C5966" w:rsidRDefault="0023501E" w:rsidP="0023501E">
            <w:pPr>
              <w:pStyle w:val="TableParagraph"/>
              <w:ind w:firstLine="68"/>
              <w:rPr>
                <w:sz w:val="20"/>
                <w:szCs w:val="20"/>
              </w:rPr>
            </w:pPr>
            <w:r w:rsidRPr="003C5966">
              <w:rPr>
                <w:spacing w:val="-1"/>
                <w:sz w:val="20"/>
                <w:szCs w:val="20"/>
              </w:rPr>
              <w:t>Қанағаттанарлықс</w:t>
            </w:r>
            <w:r w:rsidRPr="003C5966">
              <w:rPr>
                <w:spacing w:val="-47"/>
                <w:sz w:val="20"/>
                <w:szCs w:val="20"/>
              </w:rPr>
              <w:t xml:space="preserve"> </w:t>
            </w:r>
            <w:r w:rsidRPr="003C5966">
              <w:rPr>
                <w:sz w:val="20"/>
                <w:szCs w:val="20"/>
              </w:rPr>
              <w:t>ыз</w:t>
            </w:r>
          </w:p>
        </w:tc>
        <w:tc>
          <w:tcPr>
            <w:tcW w:w="3544" w:type="dxa"/>
            <w:gridSpan w:val="6"/>
          </w:tcPr>
          <w:p w:rsidR="0023501E" w:rsidRPr="003C5966" w:rsidRDefault="0023501E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3501E" w:rsidRPr="003C5966" w:rsidRDefault="0023501E" w:rsidP="009B5A9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501E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866" w:type="dxa"/>
          </w:tcPr>
          <w:p w:rsidR="0023501E" w:rsidRPr="003C5966" w:rsidRDefault="0023501E" w:rsidP="009B5A90">
            <w:pPr>
              <w:pStyle w:val="TableParagraph"/>
              <w:ind w:left="117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F</w:t>
            </w:r>
          </w:p>
        </w:tc>
        <w:tc>
          <w:tcPr>
            <w:tcW w:w="1417" w:type="dxa"/>
            <w:gridSpan w:val="3"/>
          </w:tcPr>
          <w:p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:rsidR="0023501E" w:rsidRPr="003C5966" w:rsidRDefault="0023501E" w:rsidP="009B5A90">
            <w:pPr>
              <w:pStyle w:val="TableParagraph"/>
              <w:ind w:left="114"/>
              <w:rPr>
                <w:sz w:val="20"/>
                <w:szCs w:val="20"/>
              </w:rPr>
            </w:pPr>
            <w:r w:rsidRPr="003C5966">
              <w:rPr>
                <w:sz w:val="20"/>
                <w:szCs w:val="20"/>
              </w:rPr>
              <w:t>0-24</w:t>
            </w:r>
          </w:p>
        </w:tc>
        <w:tc>
          <w:tcPr>
            <w:tcW w:w="1910" w:type="dxa"/>
            <w:gridSpan w:val="4"/>
            <w:vMerge/>
          </w:tcPr>
          <w:p w:rsidR="0023501E" w:rsidRPr="003C5966" w:rsidRDefault="0023501E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6"/>
          </w:tcPr>
          <w:p w:rsidR="0023501E" w:rsidRPr="003C5966" w:rsidRDefault="0023501E" w:rsidP="009B5A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3501E" w:rsidRPr="003C5966" w:rsidRDefault="0023501E" w:rsidP="009B5A9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6239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8"/>
        </w:trPr>
        <w:tc>
          <w:tcPr>
            <w:tcW w:w="10646" w:type="dxa"/>
            <w:gridSpan w:val="17"/>
            <w:tcBorders>
              <w:bottom w:val="single" w:sz="8" w:space="0" w:color="000000"/>
            </w:tcBorders>
            <w:shd w:val="clear" w:color="auto" w:fill="DBE4F0"/>
          </w:tcPr>
          <w:p w:rsidR="00D6239A" w:rsidRPr="003C5966" w:rsidRDefault="007D3CE3" w:rsidP="0023501E">
            <w:pPr>
              <w:pStyle w:val="TableParagraph"/>
              <w:ind w:left="157" w:right="163"/>
              <w:jc w:val="center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Оқу</w:t>
            </w:r>
            <w:r w:rsidRPr="003C596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курсының</w:t>
            </w:r>
            <w:r w:rsidRPr="003C596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мазмұнын</w:t>
            </w:r>
            <w:r w:rsidRPr="003C596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іске</w:t>
            </w:r>
            <w:r w:rsidRPr="003C596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асыру</w:t>
            </w:r>
            <w:r w:rsidRPr="003C596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күнтізбесі</w:t>
            </w:r>
            <w:r w:rsidRPr="003C596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(кестесі).</w:t>
            </w:r>
            <w:r w:rsidRPr="003C596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Оқытудың</w:t>
            </w:r>
            <w:r w:rsidRPr="003C596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және</w:t>
            </w:r>
            <w:r w:rsidRPr="003C596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білім</w:t>
            </w:r>
            <w:r w:rsidRPr="003C596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берудің</w:t>
            </w:r>
            <w:r w:rsidRPr="003C596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әдістері.</w:t>
            </w:r>
          </w:p>
        </w:tc>
      </w:tr>
      <w:tr w:rsidR="00D6239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3"/>
        </w:trPr>
        <w:tc>
          <w:tcPr>
            <w:tcW w:w="866" w:type="dxa"/>
            <w:tcBorders>
              <w:top w:val="single" w:sz="8" w:space="0" w:color="000000"/>
              <w:bottom w:val="single" w:sz="8" w:space="0" w:color="000000"/>
            </w:tcBorders>
          </w:tcPr>
          <w:p w:rsidR="00D6239A" w:rsidRPr="003C5966" w:rsidRDefault="007D3CE3" w:rsidP="003C5966">
            <w:pPr>
              <w:pStyle w:val="TableParagraph"/>
              <w:ind w:left="222" w:right="213"/>
              <w:jc w:val="center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Апта</w:t>
            </w:r>
          </w:p>
        </w:tc>
        <w:tc>
          <w:tcPr>
            <w:tcW w:w="7252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D6239A" w:rsidRPr="003C5966" w:rsidRDefault="007D3CE3" w:rsidP="009B5A90">
            <w:pPr>
              <w:pStyle w:val="TableParagraph"/>
              <w:ind w:left="2431" w:right="2421"/>
              <w:jc w:val="center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Тақырып</w:t>
            </w:r>
            <w:r w:rsidRPr="003C596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атауы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D6239A" w:rsidRPr="003C5966" w:rsidRDefault="007D3CE3" w:rsidP="009B5A90">
            <w:pPr>
              <w:pStyle w:val="TableParagraph"/>
              <w:ind w:left="111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Сағат</w:t>
            </w:r>
            <w:r w:rsidRPr="003C596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C5966">
              <w:rPr>
                <w:b/>
                <w:sz w:val="20"/>
                <w:szCs w:val="20"/>
              </w:rPr>
              <w:t>саны</w:t>
            </w:r>
          </w:p>
        </w:tc>
        <w:tc>
          <w:tcPr>
            <w:tcW w:w="1111" w:type="dxa"/>
            <w:tcBorders>
              <w:top w:val="single" w:sz="8" w:space="0" w:color="000000"/>
              <w:bottom w:val="single" w:sz="8" w:space="0" w:color="000000"/>
            </w:tcBorders>
          </w:tcPr>
          <w:p w:rsidR="00D6239A" w:rsidRPr="003C5966" w:rsidRDefault="007D3CE3" w:rsidP="009B5A90">
            <w:pPr>
              <w:pStyle w:val="TableParagraph"/>
              <w:ind w:left="64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Макс.</w:t>
            </w:r>
          </w:p>
        </w:tc>
      </w:tr>
      <w:tr w:rsidR="00D6239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10646" w:type="dxa"/>
            <w:gridSpan w:val="17"/>
            <w:tcBorders>
              <w:top w:val="single" w:sz="8" w:space="0" w:color="000000"/>
            </w:tcBorders>
          </w:tcPr>
          <w:p w:rsidR="00D6239A" w:rsidRPr="003C5966" w:rsidRDefault="0042204D" w:rsidP="00636A8F">
            <w:pPr>
              <w:pStyle w:val="TableParagraph"/>
              <w:ind w:left="157" w:right="22"/>
              <w:jc w:val="center"/>
              <w:rPr>
                <w:b/>
                <w:sz w:val="20"/>
                <w:szCs w:val="20"/>
              </w:rPr>
            </w:pPr>
            <w:r w:rsidRPr="003C5966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C5966">
              <w:rPr>
                <w:b/>
                <w:spacing w:val="-3"/>
                <w:sz w:val="20"/>
                <w:szCs w:val="20"/>
              </w:rPr>
              <w:t>1</w:t>
            </w:r>
            <w:r w:rsidR="007D3CE3" w:rsidRPr="003C5966">
              <w:rPr>
                <w:b/>
                <w:sz w:val="20"/>
                <w:szCs w:val="20"/>
              </w:rPr>
              <w:t>.</w:t>
            </w:r>
            <w:r w:rsidR="007D3CE3" w:rsidRPr="003C5966">
              <w:rPr>
                <w:b/>
                <w:spacing w:val="-2"/>
                <w:sz w:val="20"/>
                <w:szCs w:val="20"/>
              </w:rPr>
              <w:t xml:space="preserve"> </w:t>
            </w:r>
            <w:r w:rsidR="00636A8F">
              <w:rPr>
                <w:b/>
                <w:spacing w:val="-2"/>
                <w:sz w:val="20"/>
                <w:szCs w:val="20"/>
              </w:rPr>
              <w:t>Жекелеген қылмыстарды тергеу әдістемесінің теория</w:t>
            </w:r>
            <w:r w:rsidR="003C5966" w:rsidRPr="003C5966">
              <w:rPr>
                <w:b/>
                <w:sz w:val="20"/>
                <w:szCs w:val="20"/>
              </w:rPr>
              <w:t>лық негіздері</w:t>
            </w:r>
          </w:p>
        </w:tc>
      </w:tr>
      <w:tr w:rsidR="00BC6792" w:rsidRPr="003C5966" w:rsidTr="00DF1F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40"/>
        </w:trPr>
        <w:tc>
          <w:tcPr>
            <w:tcW w:w="866" w:type="dxa"/>
          </w:tcPr>
          <w:p w:rsidR="00BC6792" w:rsidRPr="003C5966" w:rsidRDefault="009D12BD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7252" w:type="dxa"/>
            <w:gridSpan w:val="12"/>
          </w:tcPr>
          <w:p w:rsidR="001C6A56" w:rsidRPr="00DF1F67" w:rsidRDefault="001C6A56" w:rsidP="001C6A56">
            <w:pPr>
              <w:pStyle w:val="TableParagraph"/>
              <w:ind w:left="108"/>
              <w:rPr>
                <w:sz w:val="20"/>
                <w:szCs w:val="20"/>
              </w:rPr>
            </w:pPr>
            <w:r w:rsidRPr="00DF1F67">
              <w:rPr>
                <w:b/>
                <w:sz w:val="20"/>
                <w:szCs w:val="20"/>
              </w:rPr>
              <w:t>С</w:t>
            </w:r>
            <w:r w:rsidR="00B14BC9" w:rsidRPr="00DF1F67">
              <w:rPr>
                <w:b/>
                <w:sz w:val="20"/>
                <w:szCs w:val="20"/>
              </w:rPr>
              <w:t xml:space="preserve">С </w:t>
            </w:r>
            <w:r w:rsidR="00BC6792" w:rsidRPr="00DF1F67">
              <w:rPr>
                <w:b/>
                <w:sz w:val="20"/>
                <w:szCs w:val="20"/>
              </w:rPr>
              <w:t>1</w:t>
            </w:r>
            <w:r w:rsidR="00B14BC9" w:rsidRPr="00DF1F67">
              <w:rPr>
                <w:sz w:val="20"/>
                <w:szCs w:val="20"/>
              </w:rPr>
              <w:t xml:space="preserve">. </w:t>
            </w:r>
            <w:r w:rsidR="00090473" w:rsidRPr="00DF1F67">
              <w:rPr>
                <w:sz w:val="20"/>
                <w:szCs w:val="20"/>
                <w:lang w:eastAsia="ko-KR"/>
              </w:rPr>
              <w:t>Қылмыстардың жекелеген түрлерін тергеу әдістемесі</w:t>
            </w:r>
            <w:r w:rsidR="00090473">
              <w:rPr>
                <w:sz w:val="20"/>
                <w:szCs w:val="20"/>
                <w:lang w:eastAsia="ko-KR"/>
              </w:rPr>
              <w:t>.</w:t>
            </w:r>
            <w:r w:rsidR="00090473" w:rsidRPr="00DF1F67">
              <w:rPr>
                <w:sz w:val="20"/>
                <w:szCs w:val="20"/>
                <w:lang w:eastAsia="ko-KR"/>
              </w:rPr>
              <w:t xml:space="preserve"> Қылмыстардың криминалистикалық сипаттамасы.</w:t>
            </w:r>
          </w:p>
          <w:p w:rsidR="001C6A56" w:rsidRPr="00DF1F67" w:rsidRDefault="001C6A56" w:rsidP="001C6A56">
            <w:pPr>
              <w:pStyle w:val="TableParagraph"/>
              <w:ind w:left="108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 xml:space="preserve">1. Криминалистикадан тәжірибелік сабақ пәнін жүргізу технологиясымен студенттерді таныстыру. </w:t>
            </w:r>
          </w:p>
          <w:p w:rsidR="00BC6792" w:rsidRPr="00DF1F67" w:rsidRDefault="001C6A56" w:rsidP="00DF1F67">
            <w:pPr>
              <w:pStyle w:val="TableParagraph"/>
              <w:ind w:left="108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 xml:space="preserve">2. Тергеу жүргізілетін қылмыстық істің бастапқы мәліметтерімен танысып, талдау жүргізу.   </w:t>
            </w:r>
          </w:p>
        </w:tc>
        <w:tc>
          <w:tcPr>
            <w:tcW w:w="1417" w:type="dxa"/>
            <w:gridSpan w:val="3"/>
          </w:tcPr>
          <w:p w:rsidR="00BC6792" w:rsidRPr="00DF1F67" w:rsidRDefault="003C7B15" w:rsidP="009B5A90">
            <w:pPr>
              <w:pStyle w:val="TableParagraph"/>
              <w:ind w:left="16"/>
              <w:jc w:val="center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3</w:t>
            </w:r>
          </w:p>
        </w:tc>
        <w:tc>
          <w:tcPr>
            <w:tcW w:w="1111" w:type="dxa"/>
          </w:tcPr>
          <w:p w:rsidR="00BC6792" w:rsidRPr="00DF1F67" w:rsidRDefault="004A7602" w:rsidP="009B5A90">
            <w:pPr>
              <w:pStyle w:val="TableParagraph"/>
              <w:ind w:left="18"/>
              <w:jc w:val="center"/>
              <w:rPr>
                <w:w w:val="99"/>
                <w:sz w:val="20"/>
                <w:szCs w:val="20"/>
              </w:rPr>
            </w:pPr>
            <w:r w:rsidRPr="00DF1F67">
              <w:rPr>
                <w:w w:val="99"/>
                <w:sz w:val="20"/>
                <w:szCs w:val="20"/>
              </w:rPr>
              <w:t>2</w:t>
            </w:r>
          </w:p>
        </w:tc>
      </w:tr>
      <w:tr w:rsidR="006C01EF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1"/>
        </w:trPr>
        <w:tc>
          <w:tcPr>
            <w:tcW w:w="866" w:type="dxa"/>
            <w:vMerge w:val="restart"/>
          </w:tcPr>
          <w:p w:rsidR="006C01EF" w:rsidRPr="003C5966" w:rsidRDefault="009D12BD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7252" w:type="dxa"/>
            <w:gridSpan w:val="12"/>
          </w:tcPr>
          <w:p w:rsidR="001C6A56" w:rsidRPr="00DF1F67" w:rsidRDefault="001C6A56" w:rsidP="001C6A56">
            <w:pPr>
              <w:pStyle w:val="TableParagraph"/>
              <w:ind w:left="108"/>
              <w:rPr>
                <w:spacing w:val="-3"/>
                <w:sz w:val="20"/>
                <w:szCs w:val="20"/>
              </w:rPr>
            </w:pPr>
            <w:r w:rsidRPr="00DF1F67">
              <w:rPr>
                <w:b/>
                <w:sz w:val="20"/>
                <w:szCs w:val="20"/>
              </w:rPr>
              <w:t>С</w:t>
            </w:r>
            <w:r w:rsidR="00B14BC9" w:rsidRPr="00DF1F67">
              <w:rPr>
                <w:b/>
                <w:sz w:val="20"/>
                <w:szCs w:val="20"/>
              </w:rPr>
              <w:t>С 2</w:t>
            </w:r>
            <w:r w:rsidR="006C01EF" w:rsidRPr="00DF1F67">
              <w:rPr>
                <w:sz w:val="20"/>
                <w:szCs w:val="20"/>
              </w:rPr>
              <w:t>.</w:t>
            </w:r>
            <w:r w:rsidR="006C01EF" w:rsidRPr="00DF1F67">
              <w:rPr>
                <w:spacing w:val="-3"/>
                <w:sz w:val="20"/>
                <w:szCs w:val="20"/>
              </w:rPr>
              <w:t xml:space="preserve"> </w:t>
            </w:r>
            <w:r w:rsidR="00090473" w:rsidRPr="00686B65">
              <w:rPr>
                <w:sz w:val="20"/>
                <w:szCs w:val="20"/>
              </w:rPr>
              <w:t>Криминалистикалық болжаулар және тергеуді жоспарлау.</w:t>
            </w:r>
            <w:r w:rsidR="00090473" w:rsidRPr="00686B65">
              <w:rPr>
                <w:spacing w:val="-3"/>
                <w:sz w:val="20"/>
                <w:szCs w:val="20"/>
              </w:rPr>
              <w:t xml:space="preserve"> </w:t>
            </w:r>
            <w:r w:rsidR="00090473" w:rsidRPr="00DF1F67">
              <w:rPr>
                <w:spacing w:val="-3"/>
                <w:sz w:val="20"/>
                <w:szCs w:val="20"/>
              </w:rPr>
              <w:t>Оқиға болған жерді қарау тактикасы</w:t>
            </w:r>
          </w:p>
          <w:p w:rsidR="001C6A56" w:rsidRPr="00DF1F67" w:rsidRDefault="001C6A56" w:rsidP="001C6A56">
            <w:pPr>
              <w:pStyle w:val="TableParagraph"/>
              <w:ind w:left="108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1. Оқиға болған жерді қарау, оның нәтижелерін бекіту.</w:t>
            </w:r>
          </w:p>
          <w:p w:rsidR="001C6A56" w:rsidRPr="00DF1F67" w:rsidRDefault="001C6A56" w:rsidP="001C6A56">
            <w:pPr>
              <w:pStyle w:val="TableParagraph"/>
              <w:ind w:left="108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 xml:space="preserve">2. Алынған ақпаратты талдау, болжау жылжыту және тергеуді жоспарлау. </w:t>
            </w:r>
          </w:p>
          <w:p w:rsidR="006C01EF" w:rsidRPr="00DF1F67" w:rsidRDefault="001C6A56" w:rsidP="001C6A56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3. Сұрау жүргізу және оны бекіту (Е. Ибрагимов, З.Рахимова).</w:t>
            </w:r>
          </w:p>
        </w:tc>
        <w:tc>
          <w:tcPr>
            <w:tcW w:w="1417" w:type="dxa"/>
            <w:gridSpan w:val="3"/>
          </w:tcPr>
          <w:p w:rsidR="006C01EF" w:rsidRPr="00DF1F67" w:rsidRDefault="003C7B15" w:rsidP="009B5A90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111" w:type="dxa"/>
          </w:tcPr>
          <w:p w:rsidR="006C01EF" w:rsidRPr="00DF1F67" w:rsidRDefault="004A7602" w:rsidP="009B5A90">
            <w:pPr>
              <w:pStyle w:val="TableParagraph"/>
              <w:jc w:val="center"/>
              <w:rPr>
                <w:sz w:val="20"/>
                <w:szCs w:val="20"/>
              </w:rPr>
            </w:pPr>
            <w:r w:rsidRPr="00DF1F67">
              <w:rPr>
                <w:w w:val="99"/>
                <w:sz w:val="20"/>
                <w:szCs w:val="20"/>
              </w:rPr>
              <w:t>3</w:t>
            </w:r>
          </w:p>
        </w:tc>
      </w:tr>
      <w:tr w:rsidR="006C01EF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1"/>
        </w:trPr>
        <w:tc>
          <w:tcPr>
            <w:tcW w:w="866" w:type="dxa"/>
            <w:vMerge/>
          </w:tcPr>
          <w:p w:rsidR="006C01EF" w:rsidRPr="003C5966" w:rsidRDefault="006C01EF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2"/>
          </w:tcPr>
          <w:p w:rsidR="006C01EF" w:rsidRPr="00DF1F67" w:rsidRDefault="006C01EF" w:rsidP="00A647FC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b/>
                <w:sz w:val="20"/>
                <w:szCs w:val="20"/>
              </w:rPr>
              <w:t>1-СМӨЖ.</w:t>
            </w:r>
            <w:r w:rsidRPr="00DF1F67">
              <w:rPr>
                <w:sz w:val="20"/>
                <w:szCs w:val="20"/>
              </w:rPr>
              <w:t xml:space="preserve"> Криминалистикалық </w:t>
            </w:r>
            <w:r w:rsidR="00A647FC" w:rsidRPr="00DF1F67">
              <w:rPr>
                <w:sz w:val="20"/>
                <w:szCs w:val="20"/>
              </w:rPr>
              <w:t>практикум</w:t>
            </w:r>
            <w:r w:rsidRPr="00DF1F67">
              <w:rPr>
                <w:sz w:val="20"/>
                <w:szCs w:val="20"/>
              </w:rPr>
              <w:t xml:space="preserve"> </w:t>
            </w:r>
            <w:r w:rsidR="00A647FC" w:rsidRPr="00DF1F67">
              <w:rPr>
                <w:sz w:val="20"/>
                <w:szCs w:val="20"/>
              </w:rPr>
              <w:t xml:space="preserve">пәнін жүргізу технологиясымен студенттерді таныстыру. Тергеу жүргізілетін қылмыстық істің бастапқы мәліметтерімен танысып, талдау жүргізу, іс материалдарын </w:t>
            </w:r>
            <w:r w:rsidRPr="00DF1F67">
              <w:rPr>
                <w:sz w:val="20"/>
                <w:szCs w:val="20"/>
              </w:rPr>
              <w:t>дайындау</w:t>
            </w:r>
            <w:r w:rsidR="0042204D" w:rsidRPr="00DF1F67">
              <w:rPr>
                <w:sz w:val="20"/>
                <w:szCs w:val="20"/>
              </w:rPr>
              <w:t xml:space="preserve">дағы </w:t>
            </w:r>
            <w:r w:rsidRPr="00DF1F67">
              <w:rPr>
                <w:sz w:val="20"/>
                <w:szCs w:val="20"/>
              </w:rPr>
              <w:t>нұсқаулықтар</w:t>
            </w:r>
            <w:r w:rsidR="00954254" w:rsidRPr="00DF1F67">
              <w:rPr>
                <w:sz w:val="20"/>
                <w:szCs w:val="20"/>
              </w:rPr>
              <w:t>.</w:t>
            </w:r>
            <w:r w:rsidR="00A647FC" w:rsidRPr="00DF1F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</w:tcPr>
          <w:p w:rsidR="006C01EF" w:rsidRPr="00DF1F67" w:rsidRDefault="003C7B15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111" w:type="dxa"/>
          </w:tcPr>
          <w:p w:rsidR="006C01EF" w:rsidRPr="00DF1F67" w:rsidRDefault="006C01EF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9927D0" w:rsidRPr="003C5966" w:rsidTr="00822B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1"/>
        </w:trPr>
        <w:tc>
          <w:tcPr>
            <w:tcW w:w="10646" w:type="dxa"/>
            <w:gridSpan w:val="17"/>
          </w:tcPr>
          <w:p w:rsidR="009927D0" w:rsidRPr="00DF1F67" w:rsidRDefault="009927D0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 w:rsidRPr="00DF1F67">
              <w:rPr>
                <w:b/>
                <w:sz w:val="20"/>
                <w:szCs w:val="20"/>
              </w:rPr>
              <w:t>МОДУЛЬ 2. Тергеудің алғашқы кезеңі</w:t>
            </w:r>
          </w:p>
        </w:tc>
      </w:tr>
      <w:tr w:rsidR="006C01EF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9"/>
        </w:trPr>
        <w:tc>
          <w:tcPr>
            <w:tcW w:w="866" w:type="dxa"/>
          </w:tcPr>
          <w:p w:rsidR="006C01EF" w:rsidRPr="003C5966" w:rsidRDefault="009D12BD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7252" w:type="dxa"/>
            <w:gridSpan w:val="12"/>
          </w:tcPr>
          <w:p w:rsidR="00090473" w:rsidRDefault="001C6A56" w:rsidP="00954254">
            <w:pPr>
              <w:pStyle w:val="TableParagraph"/>
              <w:ind w:left="107"/>
              <w:rPr>
                <w:sz w:val="20"/>
                <w:szCs w:val="20"/>
              </w:rPr>
            </w:pPr>
            <w:r w:rsidRPr="009D12BD">
              <w:rPr>
                <w:b/>
                <w:sz w:val="20"/>
                <w:szCs w:val="20"/>
              </w:rPr>
              <w:t>С</w:t>
            </w:r>
            <w:r w:rsidR="00B14BC9" w:rsidRPr="00DF1F67">
              <w:rPr>
                <w:b/>
                <w:sz w:val="20"/>
                <w:szCs w:val="20"/>
              </w:rPr>
              <w:t>С 3.</w:t>
            </w:r>
            <w:r w:rsidR="006C01EF" w:rsidRPr="00DF1F67">
              <w:rPr>
                <w:sz w:val="20"/>
                <w:szCs w:val="20"/>
              </w:rPr>
              <w:t xml:space="preserve"> </w:t>
            </w:r>
            <w:r w:rsidR="00090473" w:rsidRPr="00686B65">
              <w:rPr>
                <w:sz w:val="20"/>
                <w:szCs w:val="20"/>
                <w:lang w:eastAsia="ko-KR"/>
              </w:rPr>
              <w:t>Сотқа дейінгі тергеу</w:t>
            </w:r>
            <w:r w:rsidR="00090473" w:rsidRPr="00DF1F67">
              <w:rPr>
                <w:sz w:val="20"/>
                <w:szCs w:val="20"/>
              </w:rPr>
              <w:t xml:space="preserve"> </w:t>
            </w:r>
          </w:p>
          <w:p w:rsidR="006C01EF" w:rsidRPr="00DF1F67" w:rsidRDefault="001C6A56" w:rsidP="00954254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1. Қылмыстық іс қозғау туралы шешім қабылдау, қаулы шығару.</w:t>
            </w:r>
            <w:r w:rsidR="00954254" w:rsidRPr="00DF1F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</w:tcPr>
          <w:p w:rsidR="006C01EF" w:rsidRPr="00DF1F67" w:rsidRDefault="003C7B15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111" w:type="dxa"/>
          </w:tcPr>
          <w:p w:rsidR="006C01EF" w:rsidRPr="00DF1F67" w:rsidRDefault="004A7602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 w:rsidRPr="00DF1F67">
              <w:rPr>
                <w:w w:val="99"/>
                <w:sz w:val="20"/>
                <w:szCs w:val="20"/>
              </w:rPr>
              <w:t>7</w:t>
            </w:r>
          </w:p>
        </w:tc>
      </w:tr>
      <w:tr w:rsidR="00577E5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866" w:type="dxa"/>
            <w:vMerge w:val="restart"/>
          </w:tcPr>
          <w:p w:rsidR="00577E5A" w:rsidRPr="003C5966" w:rsidRDefault="009D12BD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7252" w:type="dxa"/>
            <w:gridSpan w:val="12"/>
          </w:tcPr>
          <w:p w:rsidR="00090473" w:rsidRDefault="001C6A56" w:rsidP="001C6A56">
            <w:pPr>
              <w:pStyle w:val="TableParagraph"/>
              <w:ind w:left="107"/>
              <w:rPr>
                <w:sz w:val="20"/>
                <w:szCs w:val="20"/>
                <w:lang w:eastAsia="ko-KR"/>
              </w:rPr>
            </w:pPr>
            <w:r w:rsidRPr="00DF1F67">
              <w:rPr>
                <w:b/>
                <w:sz w:val="20"/>
                <w:szCs w:val="20"/>
                <w:lang w:val="ru-RU"/>
              </w:rPr>
              <w:t>С</w:t>
            </w:r>
            <w:r w:rsidR="00B14BC9" w:rsidRPr="00DF1F67">
              <w:rPr>
                <w:b/>
                <w:sz w:val="20"/>
                <w:szCs w:val="20"/>
              </w:rPr>
              <w:t>С 4.</w:t>
            </w:r>
            <w:r w:rsidR="00090473" w:rsidRPr="00686B65">
              <w:rPr>
                <w:sz w:val="20"/>
                <w:szCs w:val="20"/>
                <w:lang w:eastAsia="ko-KR"/>
              </w:rPr>
              <w:t xml:space="preserve"> </w:t>
            </w:r>
            <w:r w:rsidR="00090473" w:rsidRPr="00686B65">
              <w:rPr>
                <w:sz w:val="20"/>
                <w:szCs w:val="20"/>
                <w:lang w:eastAsia="ko-KR"/>
              </w:rPr>
              <w:t>Жауап алу тактикасы</w:t>
            </w:r>
          </w:p>
          <w:p w:rsidR="00577E5A" w:rsidRPr="00DF1F67" w:rsidRDefault="00577E5A" w:rsidP="001C6A56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 xml:space="preserve"> </w:t>
            </w:r>
            <w:r w:rsidR="001C6A56" w:rsidRPr="00DF1F67">
              <w:rPr>
                <w:sz w:val="20"/>
                <w:szCs w:val="20"/>
                <w:lang w:val="ru-RU"/>
              </w:rPr>
              <w:t>1</w:t>
            </w:r>
            <w:r w:rsidR="001C6A56" w:rsidRPr="00DF1F67">
              <w:rPr>
                <w:sz w:val="20"/>
                <w:szCs w:val="20"/>
              </w:rPr>
              <w:t>. Куәлардан жауап алу (Е. Ибрагимов, З. Рахимова).</w:t>
            </w:r>
          </w:p>
        </w:tc>
        <w:tc>
          <w:tcPr>
            <w:tcW w:w="1417" w:type="dxa"/>
            <w:gridSpan w:val="3"/>
          </w:tcPr>
          <w:p w:rsidR="00577E5A" w:rsidRPr="00DF1F67" w:rsidRDefault="003C7B15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1" w:type="dxa"/>
          </w:tcPr>
          <w:p w:rsidR="00577E5A" w:rsidRPr="00DF1F67" w:rsidRDefault="004A7602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7</w:t>
            </w:r>
          </w:p>
        </w:tc>
      </w:tr>
      <w:tr w:rsidR="00577E5A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8"/>
        </w:trPr>
        <w:tc>
          <w:tcPr>
            <w:tcW w:w="866" w:type="dxa"/>
            <w:vMerge/>
          </w:tcPr>
          <w:p w:rsidR="00577E5A" w:rsidRPr="003C5966" w:rsidRDefault="00577E5A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2"/>
          </w:tcPr>
          <w:p w:rsidR="00F2339A" w:rsidRDefault="00577E5A" w:rsidP="0042204D">
            <w:pPr>
              <w:pStyle w:val="TableParagraph"/>
              <w:ind w:left="107" w:right="165"/>
              <w:jc w:val="both"/>
              <w:rPr>
                <w:sz w:val="20"/>
                <w:szCs w:val="20"/>
              </w:rPr>
            </w:pPr>
            <w:r w:rsidRPr="00DF1F67">
              <w:rPr>
                <w:b/>
                <w:sz w:val="20"/>
                <w:szCs w:val="20"/>
              </w:rPr>
              <w:t>1-СӨЖ.</w:t>
            </w:r>
            <w:r w:rsidRPr="00DF1F67">
              <w:rPr>
                <w:sz w:val="20"/>
                <w:szCs w:val="20"/>
              </w:rPr>
              <w:t xml:space="preserve"> </w:t>
            </w:r>
            <w:r w:rsidR="00F2339A" w:rsidRPr="00F2339A">
              <w:rPr>
                <w:sz w:val="20"/>
                <w:szCs w:val="20"/>
              </w:rPr>
              <w:t xml:space="preserve">Оқиға болған жерді қарау тактикасы </w:t>
            </w:r>
          </w:p>
          <w:p w:rsidR="00A647FC" w:rsidRPr="00DF1F67" w:rsidRDefault="00577E5A" w:rsidP="0042204D">
            <w:pPr>
              <w:pStyle w:val="TableParagraph"/>
              <w:ind w:left="107" w:right="165"/>
              <w:jc w:val="both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 xml:space="preserve">Тапсырма: </w:t>
            </w:r>
            <w:r w:rsidR="00A647FC" w:rsidRPr="00DF1F67">
              <w:rPr>
                <w:sz w:val="20"/>
                <w:szCs w:val="20"/>
              </w:rPr>
              <w:t xml:space="preserve">Оқиға болған жерді қарау, оның нәтижелерін бекіту, алынған ақпаратты талдау, болжау жылжыту және тергеуді жоспарлау. </w:t>
            </w:r>
          </w:p>
          <w:p w:rsidR="00577E5A" w:rsidRPr="00DF1F67" w:rsidRDefault="00577E5A" w:rsidP="00A647FC">
            <w:pPr>
              <w:pStyle w:val="TableParagraph"/>
              <w:ind w:left="107" w:right="165"/>
              <w:jc w:val="both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 xml:space="preserve">Тапсырманың сипаттамасы: </w:t>
            </w:r>
            <w:r w:rsidR="0042204D" w:rsidRPr="00DF1F67">
              <w:rPr>
                <w:sz w:val="20"/>
                <w:szCs w:val="20"/>
              </w:rPr>
              <w:t>Криминалистикалық</w:t>
            </w:r>
            <w:r w:rsidRPr="00DF1F67">
              <w:rPr>
                <w:sz w:val="20"/>
                <w:szCs w:val="20"/>
              </w:rPr>
              <w:t xml:space="preserve"> полигонда алдын</w:t>
            </w:r>
            <w:r w:rsidR="00954254" w:rsidRPr="00DF1F67">
              <w:rPr>
                <w:sz w:val="20"/>
                <w:szCs w:val="20"/>
              </w:rPr>
              <w:t>-</w:t>
            </w:r>
            <w:r w:rsidRPr="00DF1F67">
              <w:rPr>
                <w:sz w:val="20"/>
                <w:szCs w:val="20"/>
              </w:rPr>
              <w:t>ала ойластырылған фабула бойынша оқиға болған жерді қарау тергеу әрекетін</w:t>
            </w:r>
            <w:r w:rsidR="00A647FC" w:rsidRPr="00DF1F67">
              <w:rPr>
                <w:sz w:val="20"/>
                <w:szCs w:val="20"/>
              </w:rPr>
              <w:t xml:space="preserve"> жүргізу, оның</w:t>
            </w:r>
            <w:r w:rsidRPr="00DF1F67">
              <w:rPr>
                <w:sz w:val="20"/>
                <w:szCs w:val="20"/>
              </w:rPr>
              <w:t xml:space="preserve"> барысын фотоаппарат пен бейне жазбаға бекітіп алу. Суретке </w:t>
            </w:r>
            <w:r w:rsidRPr="00DF1F67">
              <w:rPr>
                <w:sz w:val="20"/>
                <w:szCs w:val="20"/>
              </w:rPr>
              <w:lastRenderedPageBreak/>
              <w:t xml:space="preserve">түсіру кезінде </w:t>
            </w:r>
            <w:r w:rsidR="0042204D" w:rsidRPr="00DF1F67">
              <w:rPr>
                <w:sz w:val="20"/>
                <w:szCs w:val="20"/>
              </w:rPr>
              <w:t>криминалистикалық</w:t>
            </w:r>
            <w:r w:rsidRPr="00DF1F67">
              <w:rPr>
                <w:sz w:val="20"/>
                <w:szCs w:val="20"/>
              </w:rPr>
              <w:t xml:space="preserve"> фотосуреттің барлық жалпы және жеке әдістері қолданулары қажет. Студентке криминалист-маман ролінде кәсіби дағдыны жүзеге асыру міндеті жүктелген.Дайын фотосуреттерді оқиға болған жерді қарау хаттамасына қосымша ретінде </w:t>
            </w:r>
            <w:r w:rsidR="00A647FC" w:rsidRPr="00DF1F67">
              <w:rPr>
                <w:sz w:val="20"/>
                <w:szCs w:val="20"/>
              </w:rPr>
              <w:t>іс материалдарына</w:t>
            </w:r>
            <w:r w:rsidRPr="00DF1F67">
              <w:rPr>
                <w:sz w:val="20"/>
                <w:szCs w:val="20"/>
              </w:rPr>
              <w:t xml:space="preserve"> бекіту. </w:t>
            </w:r>
            <w:r w:rsidR="00A647FC" w:rsidRPr="00DF1F67">
              <w:rPr>
                <w:sz w:val="20"/>
                <w:szCs w:val="20"/>
              </w:rPr>
              <w:t xml:space="preserve">Оқиға болған жердің хаттамасын, қылмыстық іс қозғау туралы қаулы шығару. </w:t>
            </w:r>
          </w:p>
        </w:tc>
        <w:tc>
          <w:tcPr>
            <w:tcW w:w="1417" w:type="dxa"/>
            <w:gridSpan w:val="3"/>
          </w:tcPr>
          <w:p w:rsidR="00577E5A" w:rsidRPr="00DF1F67" w:rsidRDefault="00577E5A" w:rsidP="009B5A90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577E5A" w:rsidRPr="00DF1F67" w:rsidRDefault="004A7602" w:rsidP="009B5A90">
            <w:pPr>
              <w:pStyle w:val="TableParagraph"/>
              <w:jc w:val="center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30</w:t>
            </w:r>
          </w:p>
        </w:tc>
      </w:tr>
      <w:tr w:rsidR="009D12BD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"/>
        </w:trPr>
        <w:tc>
          <w:tcPr>
            <w:tcW w:w="866" w:type="dxa"/>
            <w:vMerge w:val="restart"/>
          </w:tcPr>
          <w:p w:rsidR="009D12BD" w:rsidRPr="003C5966" w:rsidRDefault="009D12BD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7252" w:type="dxa"/>
            <w:gridSpan w:val="12"/>
          </w:tcPr>
          <w:p w:rsidR="009D12BD" w:rsidRPr="00DF1F67" w:rsidRDefault="009D12BD" w:rsidP="001C6A56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b/>
                <w:sz w:val="20"/>
                <w:szCs w:val="20"/>
              </w:rPr>
              <w:t>СС 5.</w:t>
            </w:r>
            <w:r w:rsidRPr="00DF1F67">
              <w:rPr>
                <w:sz w:val="20"/>
                <w:szCs w:val="20"/>
              </w:rPr>
              <w:t xml:space="preserve"> </w:t>
            </w:r>
            <w:r w:rsidR="00090473" w:rsidRPr="00956F09">
              <w:rPr>
                <w:sz w:val="20"/>
                <w:szCs w:val="20"/>
                <w:lang w:eastAsia="ko-KR"/>
              </w:rPr>
              <w:t>Жедел-іздестіру шаралары.</w:t>
            </w:r>
            <w:r w:rsidR="00090473" w:rsidRPr="00DF1F67">
              <w:rPr>
                <w:sz w:val="20"/>
                <w:szCs w:val="20"/>
              </w:rPr>
              <w:t xml:space="preserve"> Сот сараптамасын тағайындау мен жүргізу тактикасы</w:t>
            </w:r>
          </w:p>
          <w:p w:rsidR="009D12BD" w:rsidRPr="00DF1F67" w:rsidRDefault="009D12BD" w:rsidP="001C6A56">
            <w:pPr>
              <w:pStyle w:val="TableParagraph"/>
              <w:ind w:left="107"/>
              <w:rPr>
                <w:spacing w:val="-2"/>
                <w:sz w:val="20"/>
                <w:szCs w:val="20"/>
              </w:rPr>
            </w:pPr>
            <w:r w:rsidRPr="00DF1F67">
              <w:rPr>
                <w:spacing w:val="-2"/>
                <w:sz w:val="20"/>
                <w:szCs w:val="20"/>
              </w:rPr>
              <w:t>1. Тіркеу бойынша тексеріс-іздестіру жұмыстарын жүргізу.</w:t>
            </w:r>
          </w:p>
          <w:p w:rsidR="009D12BD" w:rsidRPr="00DF1F67" w:rsidRDefault="009D12BD" w:rsidP="001C6A56">
            <w:pPr>
              <w:pStyle w:val="TableParagraph"/>
              <w:ind w:left="107"/>
              <w:rPr>
                <w:spacing w:val="-2"/>
                <w:sz w:val="20"/>
                <w:szCs w:val="20"/>
              </w:rPr>
            </w:pPr>
            <w:r w:rsidRPr="00DF1F67">
              <w:rPr>
                <w:spacing w:val="-2"/>
                <w:sz w:val="20"/>
                <w:szCs w:val="20"/>
              </w:rPr>
              <w:t>2. Жедел-іздестіру әрекеттерін жүргізу.</w:t>
            </w:r>
          </w:p>
          <w:p w:rsidR="009D12BD" w:rsidRPr="00DF1F67" w:rsidRDefault="009D12BD" w:rsidP="001C6A56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pacing w:val="-2"/>
                <w:sz w:val="20"/>
                <w:szCs w:val="20"/>
              </w:rPr>
              <w:t>3. Сот-медициналық сараптама тағайындау негізі және қаулы.</w:t>
            </w:r>
          </w:p>
        </w:tc>
        <w:tc>
          <w:tcPr>
            <w:tcW w:w="1417" w:type="dxa"/>
            <w:gridSpan w:val="3"/>
          </w:tcPr>
          <w:p w:rsidR="009D12BD" w:rsidRPr="00DF1F67" w:rsidRDefault="003C7B15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111" w:type="dxa"/>
          </w:tcPr>
          <w:p w:rsidR="009D12BD" w:rsidRPr="00DF1F67" w:rsidRDefault="009D12BD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 w:rsidRPr="00DF1F67">
              <w:rPr>
                <w:w w:val="99"/>
                <w:sz w:val="20"/>
                <w:szCs w:val="20"/>
              </w:rPr>
              <w:t>7</w:t>
            </w:r>
          </w:p>
        </w:tc>
      </w:tr>
      <w:tr w:rsidR="009D12BD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"/>
        </w:trPr>
        <w:tc>
          <w:tcPr>
            <w:tcW w:w="866" w:type="dxa"/>
            <w:vMerge/>
          </w:tcPr>
          <w:p w:rsidR="009D12BD" w:rsidRPr="003C5966" w:rsidRDefault="009D12BD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2"/>
          </w:tcPr>
          <w:p w:rsidR="009D12BD" w:rsidRPr="00DF1F67" w:rsidRDefault="009D12BD" w:rsidP="00636A8F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b/>
                <w:sz w:val="20"/>
                <w:szCs w:val="20"/>
              </w:rPr>
              <w:t xml:space="preserve">2-СМӨЖ. </w:t>
            </w:r>
            <w:r w:rsidRPr="00DF1F67">
              <w:rPr>
                <w:sz w:val="20"/>
                <w:szCs w:val="20"/>
              </w:rPr>
              <w:t xml:space="preserve">Тергеудің алғашқы кезеңі. Тергеу әрекеттерінің тактикасы. </w:t>
            </w:r>
          </w:p>
        </w:tc>
        <w:tc>
          <w:tcPr>
            <w:tcW w:w="1417" w:type="dxa"/>
            <w:gridSpan w:val="3"/>
          </w:tcPr>
          <w:p w:rsidR="009D12BD" w:rsidRPr="00DF1F67" w:rsidRDefault="009D12BD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11" w:type="dxa"/>
          </w:tcPr>
          <w:p w:rsidR="009D12BD" w:rsidRPr="00DF1F67" w:rsidRDefault="009D12BD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6D4CA5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4"/>
        </w:trPr>
        <w:tc>
          <w:tcPr>
            <w:tcW w:w="866" w:type="dxa"/>
          </w:tcPr>
          <w:p w:rsidR="006D4CA5" w:rsidRPr="003C5966" w:rsidRDefault="009D12BD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7252" w:type="dxa"/>
            <w:gridSpan w:val="12"/>
          </w:tcPr>
          <w:p w:rsidR="004812C8" w:rsidRPr="00DF1F67" w:rsidRDefault="004812C8" w:rsidP="004812C8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b/>
                <w:sz w:val="20"/>
                <w:szCs w:val="20"/>
              </w:rPr>
              <w:t>С</w:t>
            </w:r>
            <w:r w:rsidR="00B14BC9" w:rsidRPr="00DF1F67">
              <w:rPr>
                <w:b/>
                <w:sz w:val="20"/>
                <w:szCs w:val="20"/>
              </w:rPr>
              <w:t>С 6.</w:t>
            </w:r>
            <w:r w:rsidR="006D4CA5" w:rsidRPr="00DF1F67">
              <w:rPr>
                <w:sz w:val="20"/>
                <w:szCs w:val="20"/>
              </w:rPr>
              <w:t xml:space="preserve"> </w:t>
            </w:r>
            <w:r w:rsidR="00090473" w:rsidRPr="00956F09">
              <w:rPr>
                <w:sz w:val="20"/>
                <w:szCs w:val="20"/>
                <w:lang w:eastAsia="ko-KR"/>
              </w:rPr>
              <w:t xml:space="preserve">Тану үшін көрсету тактикасы </w:t>
            </w:r>
            <w:r w:rsidR="00090473" w:rsidRPr="00956F09">
              <w:rPr>
                <w:sz w:val="20"/>
                <w:szCs w:val="20"/>
              </w:rPr>
              <w:t>(Өзекті</w:t>
            </w:r>
            <w:r w:rsidR="00090473" w:rsidRPr="00956F09">
              <w:rPr>
                <w:spacing w:val="-5"/>
                <w:sz w:val="20"/>
                <w:szCs w:val="20"/>
              </w:rPr>
              <w:t xml:space="preserve"> </w:t>
            </w:r>
            <w:r w:rsidR="00090473" w:rsidRPr="00956F09">
              <w:rPr>
                <w:sz w:val="20"/>
                <w:szCs w:val="20"/>
              </w:rPr>
              <w:t>дәріс). Дактилоскопия</w:t>
            </w:r>
          </w:p>
          <w:p w:rsidR="004812C8" w:rsidRPr="00DF1F67" w:rsidRDefault="004812C8" w:rsidP="004812C8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1. Куәдан жауап алу (Есенгельдин).</w:t>
            </w:r>
          </w:p>
          <w:p w:rsidR="004812C8" w:rsidRPr="00DF1F67" w:rsidRDefault="004812C8" w:rsidP="004812C8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2. Мәйітті тану үшін куәларға көрсету тергеу әрекетін жүргізу.</w:t>
            </w:r>
          </w:p>
          <w:p w:rsidR="006D4CA5" w:rsidRPr="00DF1F67" w:rsidRDefault="004812C8" w:rsidP="004812C8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3. Дактилоскопиялық сараптама тағайындау негіздері мен қаулы.</w:t>
            </w:r>
          </w:p>
        </w:tc>
        <w:tc>
          <w:tcPr>
            <w:tcW w:w="1417" w:type="dxa"/>
            <w:gridSpan w:val="3"/>
          </w:tcPr>
          <w:p w:rsidR="006D4CA5" w:rsidRPr="00DF1F67" w:rsidRDefault="003C7B15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111" w:type="dxa"/>
          </w:tcPr>
          <w:p w:rsidR="006D4CA5" w:rsidRPr="00DF1F67" w:rsidRDefault="004A7602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 w:rsidRPr="00DF1F67">
              <w:rPr>
                <w:w w:val="99"/>
                <w:sz w:val="20"/>
                <w:szCs w:val="20"/>
              </w:rPr>
              <w:t>7</w:t>
            </w:r>
          </w:p>
        </w:tc>
      </w:tr>
      <w:tr w:rsidR="003C7B15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866" w:type="dxa"/>
            <w:vMerge w:val="restart"/>
          </w:tcPr>
          <w:p w:rsidR="003C7B15" w:rsidRPr="003C5966" w:rsidRDefault="003C7B1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7252" w:type="dxa"/>
            <w:gridSpan w:val="12"/>
          </w:tcPr>
          <w:p w:rsidR="003C7B15" w:rsidRPr="00DF1F67" w:rsidRDefault="003C7B15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b/>
                <w:sz w:val="20"/>
                <w:szCs w:val="20"/>
              </w:rPr>
              <w:t>СС 7.</w:t>
            </w:r>
            <w:r w:rsidRPr="00DF1F67">
              <w:rPr>
                <w:sz w:val="20"/>
                <w:szCs w:val="20"/>
              </w:rPr>
              <w:t xml:space="preserve"> </w:t>
            </w:r>
            <w:r w:rsidR="00090473" w:rsidRPr="00956F09">
              <w:rPr>
                <w:sz w:val="20"/>
                <w:szCs w:val="20"/>
                <w:lang w:eastAsia="ko-KR"/>
              </w:rPr>
              <w:t>Үй-жайларды қарау тактикасы</w:t>
            </w:r>
            <w:r w:rsidR="00090473">
              <w:rPr>
                <w:sz w:val="20"/>
                <w:szCs w:val="20"/>
                <w:lang w:eastAsia="ko-KR"/>
              </w:rPr>
              <w:t>.</w:t>
            </w:r>
            <w:r w:rsidR="00090473" w:rsidRPr="00DF1F67">
              <w:rPr>
                <w:sz w:val="20"/>
                <w:szCs w:val="20"/>
              </w:rPr>
              <w:t xml:space="preserve"> Мәйітті тану үшін көрсету тактикасы</w:t>
            </w:r>
          </w:p>
          <w:p w:rsidR="003C7B15" w:rsidRPr="00DF1F67" w:rsidRDefault="003C7B15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1. Куәдан жауап алу (Досова).</w:t>
            </w:r>
          </w:p>
          <w:p w:rsidR="003C7B15" w:rsidRPr="00DF1F67" w:rsidRDefault="003C7B15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2. Үй-ғимараттарды қарау тергеу әрекеті, хаттама.</w:t>
            </w:r>
          </w:p>
          <w:p w:rsidR="003C7B15" w:rsidRPr="00DF1F67" w:rsidRDefault="003C7B15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 xml:space="preserve">3. Мәйітті куәға (Досоваға) тану үшін көрсету. </w:t>
            </w:r>
          </w:p>
          <w:p w:rsidR="003C7B15" w:rsidRPr="00DF1F67" w:rsidRDefault="003C7B15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4. Сезікті іздестіру шаралары және іздестіру туралы қаулы.</w:t>
            </w:r>
          </w:p>
        </w:tc>
        <w:tc>
          <w:tcPr>
            <w:tcW w:w="1417" w:type="dxa"/>
            <w:gridSpan w:val="3"/>
          </w:tcPr>
          <w:p w:rsidR="003C7B15" w:rsidRPr="00DF1F67" w:rsidRDefault="003C7B15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111" w:type="dxa"/>
          </w:tcPr>
          <w:p w:rsidR="003C7B15" w:rsidRPr="00DF1F67" w:rsidRDefault="003C7B1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 w:rsidRPr="00DF1F67">
              <w:rPr>
                <w:w w:val="99"/>
                <w:sz w:val="20"/>
                <w:szCs w:val="20"/>
              </w:rPr>
              <w:t>7</w:t>
            </w:r>
          </w:p>
        </w:tc>
      </w:tr>
      <w:tr w:rsidR="003C7B15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866" w:type="dxa"/>
            <w:vMerge/>
          </w:tcPr>
          <w:p w:rsidR="003C7B15" w:rsidRPr="003C5966" w:rsidRDefault="003C7B1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2"/>
          </w:tcPr>
          <w:p w:rsidR="003C7B15" w:rsidRPr="00DF1F67" w:rsidRDefault="003C7B15" w:rsidP="00A647FC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b/>
                <w:sz w:val="20"/>
                <w:szCs w:val="20"/>
              </w:rPr>
              <w:t>2-СӨЖ</w:t>
            </w:r>
            <w:r w:rsidR="00F2339A">
              <w:rPr>
                <w:b/>
                <w:sz w:val="20"/>
                <w:szCs w:val="20"/>
              </w:rPr>
              <w:t>.</w:t>
            </w:r>
            <w:r w:rsidRPr="00DF1F67">
              <w:rPr>
                <w:sz w:val="20"/>
                <w:szCs w:val="20"/>
              </w:rPr>
              <w:t xml:space="preserve"> </w:t>
            </w:r>
            <w:r w:rsidR="00F2339A" w:rsidRPr="00F2339A">
              <w:rPr>
                <w:sz w:val="20"/>
                <w:szCs w:val="20"/>
              </w:rPr>
              <w:t>Тергеу болжаулары мен тергеуді жоспарлау.</w:t>
            </w:r>
            <w:r w:rsidR="00F2339A">
              <w:t xml:space="preserve"> </w:t>
            </w:r>
            <w:r w:rsidR="00F2339A" w:rsidRPr="00F2339A">
              <w:rPr>
                <w:sz w:val="20"/>
                <w:szCs w:val="20"/>
              </w:rPr>
              <w:t>Қылмыстық іс бойынша типтік, жұмыс, жалпы, жеке болжауларды жылжытып, әр болжау бойынша жүргізілетін алғашқы тергеу әрекеттері мен жедел-іздестіру шараларын көрсету.</w:t>
            </w:r>
          </w:p>
        </w:tc>
        <w:tc>
          <w:tcPr>
            <w:tcW w:w="1417" w:type="dxa"/>
            <w:gridSpan w:val="3"/>
          </w:tcPr>
          <w:p w:rsidR="003C7B15" w:rsidRPr="00DF1F67" w:rsidRDefault="003C7B15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11" w:type="dxa"/>
          </w:tcPr>
          <w:p w:rsidR="003C7B15" w:rsidRPr="00DF1F67" w:rsidRDefault="003C7B1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 w:rsidRPr="00DF1F67">
              <w:rPr>
                <w:w w:val="99"/>
                <w:sz w:val="20"/>
                <w:szCs w:val="20"/>
              </w:rPr>
              <w:t>30</w:t>
            </w:r>
          </w:p>
        </w:tc>
      </w:tr>
      <w:tr w:rsidR="004A7602" w:rsidRPr="003C5966" w:rsidTr="00B17A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9535" w:type="dxa"/>
            <w:gridSpan w:val="16"/>
          </w:tcPr>
          <w:p w:rsidR="004A7602" w:rsidRPr="00DF1F67" w:rsidRDefault="004A7602" w:rsidP="00686B65">
            <w:pPr>
              <w:pStyle w:val="TableParagraph"/>
              <w:ind w:left="157"/>
              <w:rPr>
                <w:w w:val="99"/>
                <w:sz w:val="20"/>
                <w:szCs w:val="20"/>
              </w:rPr>
            </w:pPr>
            <w:r w:rsidRPr="00DF1F67">
              <w:rPr>
                <w:b/>
                <w:sz w:val="20"/>
                <w:szCs w:val="20"/>
              </w:rPr>
              <w:t>Аралық бақылау</w:t>
            </w:r>
          </w:p>
        </w:tc>
        <w:tc>
          <w:tcPr>
            <w:tcW w:w="1111" w:type="dxa"/>
          </w:tcPr>
          <w:p w:rsidR="004A7602" w:rsidRPr="00DF1F67" w:rsidRDefault="004A7602" w:rsidP="009B5A90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 w:rsidRPr="00DF1F67">
              <w:rPr>
                <w:b/>
                <w:w w:val="99"/>
                <w:sz w:val="20"/>
                <w:szCs w:val="20"/>
              </w:rPr>
              <w:t>100</w:t>
            </w:r>
          </w:p>
        </w:tc>
      </w:tr>
      <w:tr w:rsidR="0042204D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5"/>
        </w:trPr>
        <w:tc>
          <w:tcPr>
            <w:tcW w:w="866" w:type="dxa"/>
          </w:tcPr>
          <w:p w:rsidR="0042204D" w:rsidRPr="003C5966" w:rsidRDefault="003C7B1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7252" w:type="dxa"/>
            <w:gridSpan w:val="12"/>
          </w:tcPr>
          <w:p w:rsidR="006F444B" w:rsidRPr="00DF1F67" w:rsidRDefault="006F444B" w:rsidP="006F444B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DF1F67">
              <w:rPr>
                <w:b/>
                <w:sz w:val="20"/>
                <w:szCs w:val="20"/>
              </w:rPr>
              <w:t>С</w:t>
            </w:r>
            <w:r w:rsidR="0042204D" w:rsidRPr="00DF1F67">
              <w:rPr>
                <w:b/>
                <w:sz w:val="20"/>
                <w:szCs w:val="20"/>
              </w:rPr>
              <w:t xml:space="preserve">С 8. </w:t>
            </w:r>
            <w:r w:rsidR="00090473" w:rsidRPr="00DF1F67">
              <w:rPr>
                <w:sz w:val="20"/>
                <w:szCs w:val="20"/>
              </w:rPr>
              <w:t>Ұстау тактикасы</w:t>
            </w:r>
          </w:p>
          <w:p w:rsidR="006F444B" w:rsidRPr="00DF1F67" w:rsidRDefault="006F444B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 xml:space="preserve">1. Ұстау тергеу әрекеті. </w:t>
            </w:r>
          </w:p>
          <w:p w:rsidR="006F444B" w:rsidRPr="00DF1F67" w:rsidRDefault="006F444B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2. Сезікті Атановтан жауап алу.</w:t>
            </w:r>
          </w:p>
          <w:p w:rsidR="0042204D" w:rsidRPr="00DF1F67" w:rsidRDefault="006F444B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3. Бұлтартпау шарасын қолдану.</w:t>
            </w:r>
          </w:p>
        </w:tc>
        <w:tc>
          <w:tcPr>
            <w:tcW w:w="1417" w:type="dxa"/>
            <w:gridSpan w:val="3"/>
          </w:tcPr>
          <w:p w:rsidR="0042204D" w:rsidRPr="00DF1F67" w:rsidRDefault="003C7B15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111" w:type="dxa"/>
          </w:tcPr>
          <w:p w:rsidR="0042204D" w:rsidRPr="00DF1F67" w:rsidRDefault="004A7602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 w:rsidRPr="00DF1F67">
              <w:rPr>
                <w:w w:val="99"/>
                <w:sz w:val="20"/>
                <w:szCs w:val="20"/>
              </w:rPr>
              <w:t>5</w:t>
            </w:r>
          </w:p>
        </w:tc>
      </w:tr>
      <w:tr w:rsidR="003C7B15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"/>
        </w:trPr>
        <w:tc>
          <w:tcPr>
            <w:tcW w:w="866" w:type="dxa"/>
            <w:vMerge w:val="restart"/>
          </w:tcPr>
          <w:p w:rsidR="003C7B15" w:rsidRPr="003C5966" w:rsidRDefault="003C7B1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7252" w:type="dxa"/>
            <w:gridSpan w:val="12"/>
          </w:tcPr>
          <w:p w:rsidR="003C7B15" w:rsidRPr="00DF1F67" w:rsidRDefault="003C7B15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b/>
                <w:sz w:val="20"/>
                <w:szCs w:val="20"/>
              </w:rPr>
              <w:t>СС 9.</w:t>
            </w:r>
            <w:r w:rsidRPr="00DF1F67">
              <w:rPr>
                <w:sz w:val="20"/>
                <w:szCs w:val="20"/>
              </w:rPr>
              <w:t xml:space="preserve"> </w:t>
            </w:r>
            <w:r w:rsidR="00090473" w:rsidRPr="00DF1F67">
              <w:rPr>
                <w:sz w:val="20"/>
                <w:szCs w:val="20"/>
              </w:rPr>
              <w:t>Беттестіру тактикасы (проблемалық мәселелер бойынша) (Өзекті дәріс)</w:t>
            </w:r>
            <w:r w:rsidR="00090473">
              <w:rPr>
                <w:sz w:val="20"/>
                <w:szCs w:val="20"/>
              </w:rPr>
              <w:t xml:space="preserve">. </w:t>
            </w:r>
            <w:r w:rsidR="00090473" w:rsidRPr="00DF1F67">
              <w:rPr>
                <w:sz w:val="20"/>
                <w:szCs w:val="20"/>
              </w:rPr>
              <w:t>Тергеу эксперименті</w:t>
            </w:r>
            <w:r w:rsidR="00090473">
              <w:rPr>
                <w:sz w:val="20"/>
                <w:szCs w:val="20"/>
              </w:rPr>
              <w:t>нің</w:t>
            </w:r>
            <w:r w:rsidR="00090473" w:rsidRPr="00DF1F67">
              <w:rPr>
                <w:sz w:val="20"/>
                <w:szCs w:val="20"/>
              </w:rPr>
              <w:t xml:space="preserve"> тактикасы</w:t>
            </w:r>
          </w:p>
          <w:p w:rsidR="003C7B15" w:rsidRPr="00DF1F67" w:rsidRDefault="003C7B15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1. Беттестіру жүргізу (Атанов пен Рахимованың арасында).</w:t>
            </w:r>
          </w:p>
          <w:p w:rsidR="003C7B15" w:rsidRPr="00DF1F67" w:rsidRDefault="003C7B15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2. Тергеу экспериментін жүргізу (Досованың есту мүмкіндігін тексеру).</w:t>
            </w:r>
          </w:p>
          <w:p w:rsidR="003C7B15" w:rsidRPr="00DF1F67" w:rsidRDefault="003C7B15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3. Куәға заттарды тану үшін көрсету (Досоваға заттарды көрсету).</w:t>
            </w:r>
          </w:p>
        </w:tc>
        <w:tc>
          <w:tcPr>
            <w:tcW w:w="1417" w:type="dxa"/>
            <w:gridSpan w:val="3"/>
          </w:tcPr>
          <w:p w:rsidR="003C7B15" w:rsidRPr="00DF1F67" w:rsidRDefault="003C7B15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111" w:type="dxa"/>
          </w:tcPr>
          <w:p w:rsidR="003C7B15" w:rsidRPr="00DF1F67" w:rsidRDefault="003C7B1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 w:rsidRPr="00DF1F67">
              <w:rPr>
                <w:w w:val="99"/>
                <w:sz w:val="20"/>
                <w:szCs w:val="20"/>
              </w:rPr>
              <w:t>5</w:t>
            </w:r>
          </w:p>
        </w:tc>
      </w:tr>
      <w:tr w:rsidR="003C7B15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1"/>
        </w:trPr>
        <w:tc>
          <w:tcPr>
            <w:tcW w:w="866" w:type="dxa"/>
            <w:vMerge/>
          </w:tcPr>
          <w:p w:rsidR="003C7B15" w:rsidRPr="003C5966" w:rsidRDefault="003C7B1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2"/>
          </w:tcPr>
          <w:p w:rsidR="003C7B15" w:rsidRPr="00DF1F67" w:rsidRDefault="003C7B15" w:rsidP="00ED1347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DF1F67">
              <w:rPr>
                <w:b/>
                <w:sz w:val="20"/>
                <w:szCs w:val="20"/>
              </w:rPr>
              <w:t xml:space="preserve">-СОӨЖ. </w:t>
            </w:r>
            <w:r w:rsidR="00ED1347" w:rsidRPr="00ED1347">
              <w:rPr>
                <w:sz w:val="20"/>
                <w:szCs w:val="20"/>
              </w:rPr>
              <w:t>Қылмыстарды тергеу мен ашуда арнаулы</w:t>
            </w:r>
            <w:r w:rsidR="00ED1347">
              <w:rPr>
                <w:sz w:val="20"/>
                <w:szCs w:val="20"/>
              </w:rPr>
              <w:t xml:space="preserve"> білімді қолдану формалары</w:t>
            </w:r>
          </w:p>
        </w:tc>
        <w:tc>
          <w:tcPr>
            <w:tcW w:w="1417" w:type="dxa"/>
            <w:gridSpan w:val="3"/>
          </w:tcPr>
          <w:p w:rsidR="003C7B15" w:rsidRPr="00DF1F67" w:rsidRDefault="003C7B15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11" w:type="dxa"/>
          </w:tcPr>
          <w:p w:rsidR="003C7B15" w:rsidRPr="00DF1F67" w:rsidRDefault="003C7B1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42204D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"/>
        </w:trPr>
        <w:tc>
          <w:tcPr>
            <w:tcW w:w="866" w:type="dxa"/>
          </w:tcPr>
          <w:p w:rsidR="0042204D" w:rsidRPr="003C5966" w:rsidRDefault="003C7B1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10</w:t>
            </w:r>
          </w:p>
        </w:tc>
        <w:tc>
          <w:tcPr>
            <w:tcW w:w="7252" w:type="dxa"/>
            <w:gridSpan w:val="12"/>
          </w:tcPr>
          <w:p w:rsidR="006F444B" w:rsidRPr="00DF1F67" w:rsidRDefault="006F444B" w:rsidP="006F444B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DF1F67">
              <w:rPr>
                <w:b/>
                <w:sz w:val="20"/>
                <w:szCs w:val="20"/>
              </w:rPr>
              <w:t>С</w:t>
            </w:r>
            <w:r w:rsidR="0042204D" w:rsidRPr="00DF1F67">
              <w:rPr>
                <w:b/>
                <w:sz w:val="20"/>
                <w:szCs w:val="20"/>
              </w:rPr>
              <w:t xml:space="preserve">С 10. </w:t>
            </w:r>
            <w:r w:rsidR="00090473" w:rsidRPr="00DF1F67">
              <w:rPr>
                <w:sz w:val="20"/>
                <w:szCs w:val="20"/>
              </w:rPr>
              <w:t>Қайшылықты жағдайда жауап алу тактикасы.</w:t>
            </w:r>
          </w:p>
          <w:p w:rsidR="006F444B" w:rsidRPr="00DF1F67" w:rsidRDefault="006F444B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1. Бектаевты сезікті ретінде ұстау. Жеке басына қатысты мәліметтер жинау.</w:t>
            </w:r>
          </w:p>
          <w:p w:rsidR="006F444B" w:rsidRPr="00DF1F67" w:rsidRDefault="006F444B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 xml:space="preserve">2. Дактилоскопиялық сараптама тағайындау негіздері мен қаулы (Бектаевтың саусақтарын зерттеу).  </w:t>
            </w:r>
          </w:p>
          <w:p w:rsidR="0042204D" w:rsidRPr="00DF1F67" w:rsidRDefault="006F444B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3. Сезіктіден жауап алу (Бектаевтан).</w:t>
            </w:r>
          </w:p>
        </w:tc>
        <w:tc>
          <w:tcPr>
            <w:tcW w:w="1417" w:type="dxa"/>
            <w:gridSpan w:val="3"/>
          </w:tcPr>
          <w:p w:rsidR="0042204D" w:rsidRPr="00DF1F67" w:rsidRDefault="003C7B15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111" w:type="dxa"/>
          </w:tcPr>
          <w:p w:rsidR="0042204D" w:rsidRPr="00DF1F67" w:rsidRDefault="004A7602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 w:rsidRPr="00DF1F67">
              <w:rPr>
                <w:w w:val="99"/>
                <w:sz w:val="20"/>
                <w:szCs w:val="20"/>
              </w:rPr>
              <w:t>5</w:t>
            </w:r>
          </w:p>
        </w:tc>
      </w:tr>
      <w:tr w:rsidR="003C7B15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4"/>
        </w:trPr>
        <w:tc>
          <w:tcPr>
            <w:tcW w:w="866" w:type="dxa"/>
            <w:vMerge w:val="restart"/>
          </w:tcPr>
          <w:p w:rsidR="003C7B15" w:rsidRPr="003C5966" w:rsidRDefault="003C7B1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11</w:t>
            </w:r>
          </w:p>
        </w:tc>
        <w:tc>
          <w:tcPr>
            <w:tcW w:w="7252" w:type="dxa"/>
            <w:gridSpan w:val="12"/>
          </w:tcPr>
          <w:p w:rsidR="003C7B15" w:rsidRPr="00DF1F67" w:rsidRDefault="003C7B15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b/>
                <w:sz w:val="20"/>
                <w:szCs w:val="20"/>
              </w:rPr>
              <w:t>СС 11.</w:t>
            </w:r>
            <w:r w:rsidRPr="00DF1F67">
              <w:rPr>
                <w:sz w:val="20"/>
                <w:szCs w:val="20"/>
              </w:rPr>
              <w:t xml:space="preserve"> </w:t>
            </w:r>
            <w:r w:rsidR="00090473" w:rsidRPr="00DF1F67">
              <w:rPr>
                <w:sz w:val="20"/>
                <w:szCs w:val="20"/>
              </w:rPr>
              <w:t>Тану үшін көрсету тактикасы.</w:t>
            </w:r>
          </w:p>
          <w:p w:rsidR="003C7B15" w:rsidRPr="00DF1F67" w:rsidRDefault="003C7B15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1. Куәға сезіктіні тану үшін көрсету (Рахимоваға Бектаевты).</w:t>
            </w:r>
          </w:p>
          <w:p w:rsidR="003C7B15" w:rsidRPr="00DF1F67" w:rsidRDefault="003C7B15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2. Сезікті Атановтан жауап алу.</w:t>
            </w:r>
          </w:p>
        </w:tc>
        <w:tc>
          <w:tcPr>
            <w:tcW w:w="1417" w:type="dxa"/>
            <w:gridSpan w:val="3"/>
          </w:tcPr>
          <w:p w:rsidR="003C7B15" w:rsidRPr="00DF1F67" w:rsidRDefault="003C7B15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111" w:type="dxa"/>
          </w:tcPr>
          <w:p w:rsidR="003C7B15" w:rsidRPr="00DF1F67" w:rsidRDefault="003C7B1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 w:rsidRPr="00DF1F67">
              <w:rPr>
                <w:w w:val="99"/>
                <w:sz w:val="20"/>
                <w:szCs w:val="20"/>
              </w:rPr>
              <w:t>5</w:t>
            </w:r>
          </w:p>
        </w:tc>
      </w:tr>
      <w:tr w:rsidR="003C7B15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866" w:type="dxa"/>
            <w:vMerge/>
          </w:tcPr>
          <w:p w:rsidR="003C7B15" w:rsidRPr="003C5966" w:rsidRDefault="003C7B1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2"/>
          </w:tcPr>
          <w:p w:rsidR="003C7B15" w:rsidRPr="00DF1F67" w:rsidRDefault="003C7B15" w:rsidP="009927D0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DF1F67">
              <w:rPr>
                <w:b/>
                <w:sz w:val="20"/>
                <w:szCs w:val="20"/>
              </w:rPr>
              <w:t xml:space="preserve">-СОӨЖ. </w:t>
            </w:r>
            <w:r w:rsidRPr="009927D0">
              <w:rPr>
                <w:sz w:val="20"/>
                <w:szCs w:val="20"/>
              </w:rPr>
              <w:t xml:space="preserve">Тергеудің </w:t>
            </w:r>
            <w:r>
              <w:rPr>
                <w:sz w:val="20"/>
                <w:szCs w:val="20"/>
              </w:rPr>
              <w:t>кейінгі</w:t>
            </w:r>
            <w:r w:rsidRPr="009927D0">
              <w:rPr>
                <w:sz w:val="20"/>
                <w:szCs w:val="20"/>
              </w:rPr>
              <w:t xml:space="preserve"> кезеңі. Тергеу әрекеттерінің тактикасы</w:t>
            </w:r>
          </w:p>
        </w:tc>
        <w:tc>
          <w:tcPr>
            <w:tcW w:w="1417" w:type="dxa"/>
            <w:gridSpan w:val="3"/>
          </w:tcPr>
          <w:p w:rsidR="003C7B15" w:rsidRPr="00DF1F67" w:rsidRDefault="003C7B15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11" w:type="dxa"/>
          </w:tcPr>
          <w:p w:rsidR="003C7B15" w:rsidRPr="00DF1F67" w:rsidRDefault="003C7B15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EF6CE4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9"/>
        </w:trPr>
        <w:tc>
          <w:tcPr>
            <w:tcW w:w="866" w:type="dxa"/>
            <w:vMerge w:val="restart"/>
          </w:tcPr>
          <w:p w:rsidR="00EF6CE4" w:rsidRPr="003C5966" w:rsidRDefault="003C7B1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12</w:t>
            </w:r>
          </w:p>
        </w:tc>
        <w:tc>
          <w:tcPr>
            <w:tcW w:w="7252" w:type="dxa"/>
            <w:gridSpan w:val="12"/>
          </w:tcPr>
          <w:p w:rsidR="006F444B" w:rsidRPr="00DF1F67" w:rsidRDefault="006F444B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b/>
                <w:sz w:val="20"/>
                <w:szCs w:val="20"/>
              </w:rPr>
              <w:t>С</w:t>
            </w:r>
            <w:r w:rsidR="00B14BC9" w:rsidRPr="00DF1F67">
              <w:rPr>
                <w:b/>
                <w:sz w:val="20"/>
                <w:szCs w:val="20"/>
              </w:rPr>
              <w:t>С 12.</w:t>
            </w:r>
            <w:r w:rsidR="00EF6CE4" w:rsidRPr="00DF1F67">
              <w:rPr>
                <w:sz w:val="20"/>
                <w:szCs w:val="20"/>
              </w:rPr>
              <w:t xml:space="preserve"> </w:t>
            </w:r>
            <w:r w:rsidR="00090473" w:rsidRPr="00DF1F67">
              <w:rPr>
                <w:sz w:val="20"/>
                <w:szCs w:val="20"/>
              </w:rPr>
              <w:t>Беттестіру тактикасы.</w:t>
            </w:r>
          </w:p>
          <w:p w:rsidR="006F444B" w:rsidRPr="00DF1F67" w:rsidRDefault="006F444B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1. Қосымша жауап алу (Бектаевтан).</w:t>
            </w:r>
          </w:p>
          <w:p w:rsidR="00EF6CE4" w:rsidRPr="00DF1F67" w:rsidRDefault="006F444B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2. Сезіктілер арасында беттестіру жүргізу (Атанов пен Бектаев).</w:t>
            </w:r>
          </w:p>
        </w:tc>
        <w:tc>
          <w:tcPr>
            <w:tcW w:w="1417" w:type="dxa"/>
            <w:gridSpan w:val="3"/>
          </w:tcPr>
          <w:p w:rsidR="00EF6CE4" w:rsidRPr="00DF1F67" w:rsidRDefault="003C7B15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111" w:type="dxa"/>
          </w:tcPr>
          <w:p w:rsidR="00EF6CE4" w:rsidRPr="00DF1F67" w:rsidRDefault="004A7602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 w:rsidRPr="00DF1F67">
              <w:rPr>
                <w:w w:val="99"/>
                <w:sz w:val="20"/>
                <w:szCs w:val="20"/>
              </w:rPr>
              <w:t>5</w:t>
            </w:r>
          </w:p>
        </w:tc>
      </w:tr>
      <w:tr w:rsidR="00EF6CE4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866" w:type="dxa"/>
            <w:vMerge/>
          </w:tcPr>
          <w:p w:rsidR="00EF6CE4" w:rsidRPr="003C5966" w:rsidRDefault="00EF6CE4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2"/>
          </w:tcPr>
          <w:p w:rsidR="004B1925" w:rsidRPr="00DF1F67" w:rsidRDefault="004B1925" w:rsidP="009B5A90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b/>
                <w:sz w:val="20"/>
                <w:szCs w:val="20"/>
              </w:rPr>
              <w:t>3</w:t>
            </w:r>
            <w:r w:rsidR="00EF6CE4" w:rsidRPr="00DF1F67">
              <w:rPr>
                <w:b/>
                <w:sz w:val="20"/>
                <w:szCs w:val="20"/>
              </w:rPr>
              <w:t>-</w:t>
            </w:r>
            <w:r w:rsidRPr="00DF1F67">
              <w:rPr>
                <w:b/>
                <w:sz w:val="20"/>
                <w:szCs w:val="20"/>
              </w:rPr>
              <w:t>С</w:t>
            </w:r>
            <w:r w:rsidR="00EF6CE4" w:rsidRPr="00DF1F67">
              <w:rPr>
                <w:b/>
                <w:sz w:val="20"/>
                <w:szCs w:val="20"/>
              </w:rPr>
              <w:t>ӨЖ.</w:t>
            </w:r>
            <w:r w:rsidRPr="00DF1F67">
              <w:rPr>
                <w:b/>
                <w:sz w:val="20"/>
                <w:szCs w:val="20"/>
              </w:rPr>
              <w:t xml:space="preserve"> </w:t>
            </w:r>
            <w:r w:rsidRPr="00DF1F67">
              <w:rPr>
                <w:sz w:val="20"/>
                <w:szCs w:val="20"/>
              </w:rPr>
              <w:t>Криминалистикалық тактиканың жалпы ережелері Тактикалық әдіс.Тактикалық комбинация. Тактикалық операция. Тергеу ситуациясы.</w:t>
            </w:r>
          </w:p>
          <w:p w:rsidR="00EF6CE4" w:rsidRPr="00DF1F67" w:rsidRDefault="004B1925" w:rsidP="009927D0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 xml:space="preserve">Тактикалық шешім.Тұлғалық-бағдарлық. </w:t>
            </w:r>
            <w:r w:rsidR="009927D0">
              <w:rPr>
                <w:sz w:val="20"/>
                <w:szCs w:val="20"/>
              </w:rPr>
              <w:t>Презентация.</w:t>
            </w:r>
          </w:p>
        </w:tc>
        <w:tc>
          <w:tcPr>
            <w:tcW w:w="1417" w:type="dxa"/>
            <w:gridSpan w:val="3"/>
          </w:tcPr>
          <w:p w:rsidR="00EF6CE4" w:rsidRPr="00DF1F67" w:rsidRDefault="00EF6CE4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11" w:type="dxa"/>
          </w:tcPr>
          <w:p w:rsidR="00EF6CE4" w:rsidRPr="00DF1F67" w:rsidRDefault="004A7602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 w:rsidRPr="00DF1F67">
              <w:rPr>
                <w:w w:val="99"/>
                <w:sz w:val="20"/>
                <w:szCs w:val="20"/>
              </w:rPr>
              <w:t>30</w:t>
            </w:r>
          </w:p>
        </w:tc>
      </w:tr>
      <w:tr w:rsidR="009927D0" w:rsidRPr="003C5966" w:rsidTr="00992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2"/>
        </w:trPr>
        <w:tc>
          <w:tcPr>
            <w:tcW w:w="10646" w:type="dxa"/>
            <w:gridSpan w:val="17"/>
          </w:tcPr>
          <w:p w:rsidR="009927D0" w:rsidRPr="00DF1F67" w:rsidRDefault="009927D0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 w:rsidRPr="00DF1F67">
              <w:rPr>
                <w:b/>
                <w:sz w:val="20"/>
                <w:szCs w:val="20"/>
              </w:rPr>
              <w:t>МОДУЛЬ 3. Тергеудің кейінгі кезеңі</w:t>
            </w:r>
          </w:p>
        </w:tc>
      </w:tr>
      <w:tr w:rsidR="006D4CA5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866" w:type="dxa"/>
          </w:tcPr>
          <w:p w:rsidR="006D4CA5" w:rsidRPr="003C5966" w:rsidRDefault="003C7B1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13</w:t>
            </w:r>
          </w:p>
        </w:tc>
        <w:tc>
          <w:tcPr>
            <w:tcW w:w="7252" w:type="dxa"/>
            <w:gridSpan w:val="12"/>
          </w:tcPr>
          <w:p w:rsidR="006F444B" w:rsidRPr="00DF1F67" w:rsidRDefault="006F444B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b/>
                <w:sz w:val="20"/>
                <w:szCs w:val="20"/>
              </w:rPr>
              <w:t>С</w:t>
            </w:r>
            <w:r w:rsidR="00B14BC9" w:rsidRPr="00DF1F67">
              <w:rPr>
                <w:b/>
                <w:sz w:val="20"/>
                <w:szCs w:val="20"/>
              </w:rPr>
              <w:t>С 13.</w:t>
            </w:r>
            <w:r w:rsidR="006D4CA5" w:rsidRPr="00DF1F67">
              <w:rPr>
                <w:sz w:val="20"/>
                <w:szCs w:val="20"/>
              </w:rPr>
              <w:t xml:space="preserve"> </w:t>
            </w:r>
            <w:r w:rsidR="00090473" w:rsidRPr="00DF1F67">
              <w:rPr>
                <w:sz w:val="20"/>
                <w:szCs w:val="20"/>
              </w:rPr>
              <w:t>Айып тағу және айыпталушы ретінде жауап алу</w:t>
            </w:r>
          </w:p>
          <w:p w:rsidR="006F444B" w:rsidRPr="00DF1F67" w:rsidRDefault="006F444B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1. Атановқа айып тағу және айыпталушы ретінде жауап алу.</w:t>
            </w:r>
          </w:p>
          <w:p w:rsidR="006D4CA5" w:rsidRPr="00DF1F67" w:rsidRDefault="006F444B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2. Бектаевқа айып тағу және айыпталушы ретінде жауап алу.</w:t>
            </w:r>
          </w:p>
        </w:tc>
        <w:tc>
          <w:tcPr>
            <w:tcW w:w="1417" w:type="dxa"/>
            <w:gridSpan w:val="3"/>
          </w:tcPr>
          <w:p w:rsidR="006D4CA5" w:rsidRPr="00DF1F67" w:rsidRDefault="003C7B15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111" w:type="dxa"/>
          </w:tcPr>
          <w:p w:rsidR="006D4CA5" w:rsidRPr="00DF1F67" w:rsidRDefault="004A7602" w:rsidP="004A7602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 w:rsidRPr="00DF1F67">
              <w:rPr>
                <w:w w:val="99"/>
                <w:sz w:val="20"/>
                <w:szCs w:val="20"/>
              </w:rPr>
              <w:t>5</w:t>
            </w:r>
          </w:p>
        </w:tc>
      </w:tr>
      <w:tr w:rsidR="009B3FFC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866" w:type="dxa"/>
          </w:tcPr>
          <w:p w:rsidR="009B3FFC" w:rsidRPr="003C5966" w:rsidRDefault="003C7B1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14</w:t>
            </w:r>
          </w:p>
        </w:tc>
        <w:tc>
          <w:tcPr>
            <w:tcW w:w="7252" w:type="dxa"/>
            <w:gridSpan w:val="12"/>
          </w:tcPr>
          <w:p w:rsidR="006F444B" w:rsidRPr="00DF1F67" w:rsidRDefault="006F444B" w:rsidP="006F444B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DF1F67">
              <w:rPr>
                <w:b/>
                <w:sz w:val="20"/>
                <w:szCs w:val="20"/>
              </w:rPr>
              <w:t>С</w:t>
            </w:r>
            <w:r w:rsidR="00B14BC9" w:rsidRPr="00DF1F67">
              <w:rPr>
                <w:b/>
                <w:sz w:val="20"/>
                <w:szCs w:val="20"/>
              </w:rPr>
              <w:t>С 1</w:t>
            </w:r>
            <w:r w:rsidR="0022542F" w:rsidRPr="00DF1F67">
              <w:rPr>
                <w:b/>
                <w:sz w:val="20"/>
                <w:szCs w:val="20"/>
              </w:rPr>
              <w:t>4</w:t>
            </w:r>
            <w:r w:rsidR="00B14BC9" w:rsidRPr="00DF1F67">
              <w:rPr>
                <w:b/>
                <w:sz w:val="20"/>
                <w:szCs w:val="20"/>
              </w:rPr>
              <w:t>.</w:t>
            </w:r>
            <w:r w:rsidR="0022542F" w:rsidRPr="00DF1F67">
              <w:rPr>
                <w:b/>
                <w:sz w:val="20"/>
                <w:szCs w:val="20"/>
              </w:rPr>
              <w:t xml:space="preserve"> </w:t>
            </w:r>
            <w:r w:rsidR="00090473" w:rsidRPr="00DF1F67">
              <w:rPr>
                <w:sz w:val="20"/>
                <w:szCs w:val="20"/>
              </w:rPr>
              <w:t>Көрсетпелерін сол жерде тексеру мен нақтылау тактикасы.</w:t>
            </w:r>
          </w:p>
          <w:p w:rsidR="006F444B" w:rsidRPr="00DF1F67" w:rsidRDefault="006F444B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1. Атановтың көрсетпелерін оқиға болған жерде тексеру мен нақтылау.</w:t>
            </w:r>
          </w:p>
          <w:p w:rsidR="009B3FFC" w:rsidRPr="00DF1F67" w:rsidRDefault="006F444B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2. Бектаевтың көрсетпелерін оқиға болған жерде тексеру мен нақтылау.</w:t>
            </w:r>
          </w:p>
        </w:tc>
        <w:tc>
          <w:tcPr>
            <w:tcW w:w="1417" w:type="dxa"/>
            <w:gridSpan w:val="3"/>
          </w:tcPr>
          <w:p w:rsidR="009B3FFC" w:rsidRPr="00DF1F67" w:rsidRDefault="003C7B15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111" w:type="dxa"/>
          </w:tcPr>
          <w:p w:rsidR="009B3FFC" w:rsidRPr="00DF1F67" w:rsidRDefault="004A7602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 w:rsidRPr="00DF1F67">
              <w:rPr>
                <w:w w:val="99"/>
                <w:sz w:val="20"/>
                <w:szCs w:val="20"/>
              </w:rPr>
              <w:t>5</w:t>
            </w:r>
          </w:p>
        </w:tc>
      </w:tr>
      <w:tr w:rsidR="009B5A90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866" w:type="dxa"/>
            <w:vMerge w:val="restart"/>
          </w:tcPr>
          <w:p w:rsidR="009B5A90" w:rsidRPr="003C5966" w:rsidRDefault="003C7B15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15</w:t>
            </w:r>
          </w:p>
        </w:tc>
        <w:tc>
          <w:tcPr>
            <w:tcW w:w="7252" w:type="dxa"/>
            <w:gridSpan w:val="12"/>
          </w:tcPr>
          <w:p w:rsidR="006F444B" w:rsidRPr="00DF1F67" w:rsidRDefault="006F444B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b/>
                <w:sz w:val="20"/>
                <w:szCs w:val="20"/>
              </w:rPr>
              <w:t>С</w:t>
            </w:r>
            <w:r w:rsidR="00B14BC9" w:rsidRPr="00DF1F67">
              <w:rPr>
                <w:b/>
                <w:sz w:val="20"/>
                <w:szCs w:val="20"/>
              </w:rPr>
              <w:t>С 15.</w:t>
            </w:r>
            <w:r w:rsidR="009B5A90" w:rsidRPr="00DF1F67">
              <w:rPr>
                <w:sz w:val="20"/>
                <w:szCs w:val="20"/>
              </w:rPr>
              <w:t xml:space="preserve"> </w:t>
            </w:r>
            <w:r w:rsidR="00090473">
              <w:rPr>
                <w:sz w:val="20"/>
                <w:szCs w:val="20"/>
              </w:rPr>
              <w:t>Қорытынды тергеу әрекеттері м</w:t>
            </w:r>
            <w:r w:rsidR="00090473" w:rsidRPr="00DF1F67">
              <w:rPr>
                <w:sz w:val="20"/>
                <w:szCs w:val="20"/>
              </w:rPr>
              <w:t>ен айыптау қорытындысы</w:t>
            </w:r>
            <w:bookmarkStart w:id="0" w:name="_GoBack"/>
            <w:bookmarkEnd w:id="0"/>
          </w:p>
          <w:p w:rsidR="006F444B" w:rsidRPr="00DF1F67" w:rsidRDefault="006F444B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>1. Айыптау қорытындысын құрастыру.</w:t>
            </w:r>
          </w:p>
          <w:p w:rsidR="009B5A90" w:rsidRPr="00DF1F67" w:rsidRDefault="006F444B" w:rsidP="006F444B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sz w:val="20"/>
                <w:szCs w:val="20"/>
              </w:rPr>
              <w:t xml:space="preserve">2. Қылмыстық істің материалдарын қорытындылап талқылау      </w:t>
            </w:r>
          </w:p>
        </w:tc>
        <w:tc>
          <w:tcPr>
            <w:tcW w:w="1417" w:type="dxa"/>
            <w:gridSpan w:val="3"/>
          </w:tcPr>
          <w:p w:rsidR="009B5A90" w:rsidRPr="00DF1F67" w:rsidRDefault="003C7B15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111" w:type="dxa"/>
          </w:tcPr>
          <w:p w:rsidR="009B5A90" w:rsidRPr="00DF1F67" w:rsidRDefault="004A7602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 w:rsidRPr="00DF1F67">
              <w:rPr>
                <w:w w:val="99"/>
                <w:sz w:val="20"/>
                <w:szCs w:val="20"/>
              </w:rPr>
              <w:t>5</w:t>
            </w:r>
          </w:p>
        </w:tc>
      </w:tr>
      <w:tr w:rsidR="009B5A90" w:rsidRPr="003C5966" w:rsidTr="006F44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7"/>
        </w:trPr>
        <w:tc>
          <w:tcPr>
            <w:tcW w:w="866" w:type="dxa"/>
            <w:vMerge/>
          </w:tcPr>
          <w:p w:rsidR="009B5A90" w:rsidRPr="003C5966" w:rsidRDefault="009B5A90" w:rsidP="009B5A90">
            <w:pPr>
              <w:pStyle w:val="TableParagraph"/>
              <w:ind w:left="13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7252" w:type="dxa"/>
            <w:gridSpan w:val="12"/>
          </w:tcPr>
          <w:p w:rsidR="009B5A90" w:rsidRPr="00DF1F67" w:rsidRDefault="009B5A90" w:rsidP="00552539">
            <w:pPr>
              <w:pStyle w:val="TableParagraph"/>
              <w:ind w:left="107"/>
              <w:rPr>
                <w:sz w:val="20"/>
                <w:szCs w:val="20"/>
              </w:rPr>
            </w:pPr>
            <w:r w:rsidRPr="00DF1F67">
              <w:rPr>
                <w:b/>
                <w:sz w:val="20"/>
                <w:szCs w:val="20"/>
              </w:rPr>
              <w:t xml:space="preserve">4-СӨЖ. </w:t>
            </w:r>
            <w:r w:rsidRPr="00DF1F67">
              <w:rPr>
                <w:sz w:val="20"/>
                <w:szCs w:val="20"/>
              </w:rPr>
              <w:t>Қылмыст</w:t>
            </w:r>
            <w:r w:rsidR="00FA12DA" w:rsidRPr="00DF1F67">
              <w:rPr>
                <w:sz w:val="20"/>
                <w:szCs w:val="20"/>
              </w:rPr>
              <w:t xml:space="preserve">ық </w:t>
            </w:r>
            <w:r w:rsidR="006F444B" w:rsidRPr="00DF1F67">
              <w:rPr>
                <w:sz w:val="20"/>
                <w:szCs w:val="20"/>
              </w:rPr>
              <w:t>істің материалдарын тапсыру.</w:t>
            </w:r>
            <w:r w:rsidR="00F2339A">
              <w:t xml:space="preserve"> </w:t>
            </w:r>
            <w:r w:rsidR="00F2339A" w:rsidRPr="00F2339A">
              <w:rPr>
                <w:sz w:val="20"/>
                <w:szCs w:val="20"/>
              </w:rPr>
              <w:t>Алғашқы және кейінгі тергеу әрекеттерінің хаттамаларын, процессуалдық құжаттарды толтыру.</w:t>
            </w:r>
            <w:r w:rsidR="006F444B" w:rsidRPr="00DF1F67">
              <w:rPr>
                <w:sz w:val="20"/>
                <w:szCs w:val="20"/>
              </w:rPr>
              <w:t xml:space="preserve"> </w:t>
            </w:r>
            <w:r w:rsidR="00552539">
              <w:rPr>
                <w:sz w:val="20"/>
                <w:szCs w:val="20"/>
              </w:rPr>
              <w:t xml:space="preserve">Топтық жұмыс. </w:t>
            </w:r>
          </w:p>
        </w:tc>
        <w:tc>
          <w:tcPr>
            <w:tcW w:w="1417" w:type="dxa"/>
            <w:gridSpan w:val="3"/>
          </w:tcPr>
          <w:p w:rsidR="009B5A90" w:rsidRPr="00DF1F67" w:rsidRDefault="009B5A90" w:rsidP="009B5A90">
            <w:pPr>
              <w:pStyle w:val="TableParagraph"/>
              <w:ind w:left="1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11" w:type="dxa"/>
          </w:tcPr>
          <w:p w:rsidR="009B5A90" w:rsidRPr="00DF1F67" w:rsidRDefault="004A7602" w:rsidP="009B5A90">
            <w:pPr>
              <w:pStyle w:val="TableParagraph"/>
              <w:jc w:val="center"/>
              <w:rPr>
                <w:w w:val="99"/>
                <w:sz w:val="20"/>
                <w:szCs w:val="20"/>
              </w:rPr>
            </w:pPr>
            <w:r w:rsidRPr="00DF1F67">
              <w:rPr>
                <w:w w:val="99"/>
                <w:sz w:val="20"/>
                <w:szCs w:val="20"/>
              </w:rPr>
              <w:t>30</w:t>
            </w:r>
          </w:p>
        </w:tc>
      </w:tr>
      <w:tr w:rsidR="00B14BC9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6"/>
        </w:trPr>
        <w:tc>
          <w:tcPr>
            <w:tcW w:w="9535" w:type="dxa"/>
            <w:gridSpan w:val="16"/>
          </w:tcPr>
          <w:p w:rsidR="00B14BC9" w:rsidRPr="00B14BC9" w:rsidRDefault="00B14BC9" w:rsidP="00B14BC9">
            <w:pPr>
              <w:pStyle w:val="TableParagraph"/>
              <w:ind w:left="157"/>
              <w:rPr>
                <w:b/>
                <w:w w:val="99"/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>Аралық</w:t>
            </w:r>
            <w:r w:rsidRPr="00B14BC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14BC9">
              <w:rPr>
                <w:b/>
                <w:sz w:val="20"/>
                <w:szCs w:val="20"/>
              </w:rPr>
              <w:t>бақылау</w:t>
            </w:r>
            <w:r w:rsidRPr="00B14BC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14BC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:rsidR="00B14BC9" w:rsidRPr="00B14BC9" w:rsidRDefault="00B14BC9" w:rsidP="009B5A90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 w:rsidRPr="00B14BC9">
              <w:rPr>
                <w:b/>
                <w:w w:val="99"/>
                <w:sz w:val="20"/>
                <w:szCs w:val="20"/>
              </w:rPr>
              <w:t>100</w:t>
            </w:r>
          </w:p>
        </w:tc>
      </w:tr>
      <w:tr w:rsidR="00B14BC9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"/>
        </w:trPr>
        <w:tc>
          <w:tcPr>
            <w:tcW w:w="9535" w:type="dxa"/>
            <w:gridSpan w:val="16"/>
          </w:tcPr>
          <w:p w:rsidR="00B14BC9" w:rsidRPr="00B14BC9" w:rsidRDefault="00B14BC9" w:rsidP="00B14BC9">
            <w:pPr>
              <w:pStyle w:val="TableParagraph"/>
              <w:ind w:left="157"/>
              <w:rPr>
                <w:b/>
                <w:w w:val="99"/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>Қорытынды</w:t>
            </w:r>
            <w:r w:rsidRPr="00B14BC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14BC9">
              <w:rPr>
                <w:b/>
                <w:sz w:val="20"/>
                <w:szCs w:val="20"/>
              </w:rPr>
              <w:t>бақылау</w:t>
            </w:r>
            <w:r w:rsidRPr="00B14BC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14BC9">
              <w:rPr>
                <w:b/>
                <w:sz w:val="20"/>
                <w:szCs w:val="20"/>
              </w:rPr>
              <w:t xml:space="preserve">(емтихан) </w:t>
            </w:r>
          </w:p>
        </w:tc>
        <w:tc>
          <w:tcPr>
            <w:tcW w:w="1111" w:type="dxa"/>
          </w:tcPr>
          <w:p w:rsidR="00B14BC9" w:rsidRPr="00B14BC9" w:rsidRDefault="00B14BC9" w:rsidP="009B5A90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 w:rsidRPr="00B14BC9">
              <w:rPr>
                <w:b/>
                <w:w w:val="99"/>
                <w:sz w:val="20"/>
                <w:szCs w:val="20"/>
              </w:rPr>
              <w:t>100</w:t>
            </w:r>
          </w:p>
        </w:tc>
      </w:tr>
      <w:tr w:rsidR="00B14BC9" w:rsidRPr="003C5966" w:rsidTr="00C44B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2"/>
        </w:trPr>
        <w:tc>
          <w:tcPr>
            <w:tcW w:w="9535" w:type="dxa"/>
            <w:gridSpan w:val="16"/>
          </w:tcPr>
          <w:p w:rsidR="00B14BC9" w:rsidRPr="00B14BC9" w:rsidRDefault="00B14BC9" w:rsidP="00B14BC9">
            <w:pPr>
              <w:pStyle w:val="TableParagraph"/>
              <w:ind w:left="157"/>
              <w:rPr>
                <w:b/>
                <w:w w:val="99"/>
                <w:sz w:val="20"/>
                <w:szCs w:val="20"/>
              </w:rPr>
            </w:pPr>
            <w:r w:rsidRPr="00B14BC9">
              <w:rPr>
                <w:b/>
                <w:sz w:val="20"/>
                <w:szCs w:val="20"/>
              </w:rPr>
              <w:t>Пән</w:t>
            </w:r>
            <w:r w:rsidRPr="00B14BC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14BC9">
              <w:rPr>
                <w:b/>
                <w:sz w:val="20"/>
                <w:szCs w:val="20"/>
              </w:rPr>
              <w:t>үшін</w:t>
            </w:r>
            <w:r w:rsidRPr="00B14BC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14BC9">
              <w:rPr>
                <w:b/>
                <w:sz w:val="20"/>
                <w:szCs w:val="20"/>
              </w:rPr>
              <w:t>жиынтығы</w:t>
            </w:r>
          </w:p>
        </w:tc>
        <w:tc>
          <w:tcPr>
            <w:tcW w:w="1111" w:type="dxa"/>
          </w:tcPr>
          <w:p w:rsidR="00B14BC9" w:rsidRPr="00B14BC9" w:rsidRDefault="00B14BC9" w:rsidP="009B5A90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 w:rsidRPr="00B14BC9">
              <w:rPr>
                <w:b/>
                <w:w w:val="99"/>
                <w:sz w:val="20"/>
                <w:szCs w:val="20"/>
              </w:rPr>
              <w:t>100</w:t>
            </w:r>
          </w:p>
        </w:tc>
      </w:tr>
    </w:tbl>
    <w:p w:rsidR="00D6239A" w:rsidRDefault="007D3CE3">
      <w:pPr>
        <w:pStyle w:val="a3"/>
        <w:tabs>
          <w:tab w:val="left" w:pos="8423"/>
        </w:tabs>
        <w:spacing w:before="89"/>
      </w:pPr>
      <w:r>
        <w:t>Факультет</w:t>
      </w:r>
      <w:r>
        <w:rPr>
          <w:spacing w:val="-4"/>
        </w:rPr>
        <w:t xml:space="preserve"> </w:t>
      </w:r>
      <w:r>
        <w:t>деканы</w:t>
      </w:r>
      <w:r>
        <w:tab/>
        <w:t>Байдельдинов</w:t>
      </w:r>
      <w:r>
        <w:rPr>
          <w:spacing w:val="-5"/>
        </w:rPr>
        <w:t xml:space="preserve"> </w:t>
      </w:r>
      <w:r>
        <w:t>Д.Л.</w:t>
      </w:r>
    </w:p>
    <w:p w:rsidR="00D6239A" w:rsidRDefault="007D3CE3">
      <w:pPr>
        <w:pStyle w:val="a3"/>
        <w:tabs>
          <w:tab w:val="left" w:pos="8423"/>
        </w:tabs>
        <w:spacing w:before="0"/>
      </w:pPr>
      <w:r>
        <w:lastRenderedPageBreak/>
        <w:t>Кафедра</w:t>
      </w:r>
      <w:r>
        <w:rPr>
          <w:spacing w:val="-7"/>
        </w:rPr>
        <w:t xml:space="preserve"> </w:t>
      </w:r>
      <w:r>
        <w:t>меңгерушісі</w:t>
      </w:r>
      <w:r>
        <w:tab/>
        <w:t>Джансараева</w:t>
      </w:r>
      <w:r>
        <w:rPr>
          <w:spacing w:val="-6"/>
        </w:rPr>
        <w:t xml:space="preserve"> </w:t>
      </w:r>
      <w:r>
        <w:t>Р.Е.</w:t>
      </w:r>
    </w:p>
    <w:p w:rsidR="00D6239A" w:rsidRDefault="007D3CE3">
      <w:pPr>
        <w:pStyle w:val="a3"/>
        <w:tabs>
          <w:tab w:val="left" w:pos="8423"/>
        </w:tabs>
      </w:pPr>
      <w:r>
        <w:t>Дәріскер</w:t>
      </w:r>
      <w:r>
        <w:tab/>
      </w:r>
      <w:r w:rsidR="00CE66EC">
        <w:t>Темірболат Н.С.</w:t>
      </w:r>
    </w:p>
    <w:sectPr w:rsidR="00D6239A">
      <w:pgSz w:w="11920" w:h="16850"/>
      <w:pgMar w:top="1120" w:right="2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22916"/>
    <w:multiLevelType w:val="hybridMultilevel"/>
    <w:tmpl w:val="CBCE3E5E"/>
    <w:lvl w:ilvl="0" w:tplc="E5C8BAFC">
      <w:start w:val="3"/>
      <w:numFmt w:val="decimal"/>
      <w:lvlText w:val="%1."/>
      <w:lvlJc w:val="left"/>
      <w:pPr>
        <w:ind w:left="4" w:hanging="21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FAAC4E90">
      <w:numFmt w:val="bullet"/>
      <w:lvlText w:val="•"/>
      <w:lvlJc w:val="left"/>
      <w:pPr>
        <w:ind w:left="793" w:hanging="213"/>
      </w:pPr>
      <w:rPr>
        <w:rFonts w:hint="default"/>
        <w:lang w:val="kk-KZ" w:eastAsia="en-US" w:bidi="ar-SA"/>
      </w:rPr>
    </w:lvl>
    <w:lvl w:ilvl="2" w:tplc="75E8DE06">
      <w:numFmt w:val="bullet"/>
      <w:lvlText w:val="•"/>
      <w:lvlJc w:val="left"/>
      <w:pPr>
        <w:ind w:left="1586" w:hanging="213"/>
      </w:pPr>
      <w:rPr>
        <w:rFonts w:hint="default"/>
        <w:lang w:val="kk-KZ" w:eastAsia="en-US" w:bidi="ar-SA"/>
      </w:rPr>
    </w:lvl>
    <w:lvl w:ilvl="3" w:tplc="4E72D4C0">
      <w:numFmt w:val="bullet"/>
      <w:lvlText w:val="•"/>
      <w:lvlJc w:val="left"/>
      <w:pPr>
        <w:ind w:left="2379" w:hanging="213"/>
      </w:pPr>
      <w:rPr>
        <w:rFonts w:hint="default"/>
        <w:lang w:val="kk-KZ" w:eastAsia="en-US" w:bidi="ar-SA"/>
      </w:rPr>
    </w:lvl>
    <w:lvl w:ilvl="4" w:tplc="566E3058">
      <w:numFmt w:val="bullet"/>
      <w:lvlText w:val="•"/>
      <w:lvlJc w:val="left"/>
      <w:pPr>
        <w:ind w:left="3173" w:hanging="213"/>
      </w:pPr>
      <w:rPr>
        <w:rFonts w:hint="default"/>
        <w:lang w:val="kk-KZ" w:eastAsia="en-US" w:bidi="ar-SA"/>
      </w:rPr>
    </w:lvl>
    <w:lvl w:ilvl="5" w:tplc="012AEA2A">
      <w:numFmt w:val="bullet"/>
      <w:lvlText w:val="•"/>
      <w:lvlJc w:val="left"/>
      <w:pPr>
        <w:ind w:left="3966" w:hanging="213"/>
      </w:pPr>
      <w:rPr>
        <w:rFonts w:hint="default"/>
        <w:lang w:val="kk-KZ" w:eastAsia="en-US" w:bidi="ar-SA"/>
      </w:rPr>
    </w:lvl>
    <w:lvl w:ilvl="6" w:tplc="ED624B54">
      <w:numFmt w:val="bullet"/>
      <w:lvlText w:val="•"/>
      <w:lvlJc w:val="left"/>
      <w:pPr>
        <w:ind w:left="4759" w:hanging="213"/>
      </w:pPr>
      <w:rPr>
        <w:rFonts w:hint="default"/>
        <w:lang w:val="kk-KZ" w:eastAsia="en-US" w:bidi="ar-SA"/>
      </w:rPr>
    </w:lvl>
    <w:lvl w:ilvl="7" w:tplc="4B0A37D0">
      <w:numFmt w:val="bullet"/>
      <w:lvlText w:val="•"/>
      <w:lvlJc w:val="left"/>
      <w:pPr>
        <w:ind w:left="5553" w:hanging="213"/>
      </w:pPr>
      <w:rPr>
        <w:rFonts w:hint="default"/>
        <w:lang w:val="kk-KZ" w:eastAsia="en-US" w:bidi="ar-SA"/>
      </w:rPr>
    </w:lvl>
    <w:lvl w:ilvl="8" w:tplc="6DD63D58">
      <w:numFmt w:val="bullet"/>
      <w:lvlText w:val="•"/>
      <w:lvlJc w:val="left"/>
      <w:pPr>
        <w:ind w:left="6346" w:hanging="213"/>
      </w:pPr>
      <w:rPr>
        <w:rFonts w:hint="default"/>
        <w:lang w:val="kk-KZ" w:eastAsia="en-US" w:bidi="ar-SA"/>
      </w:rPr>
    </w:lvl>
  </w:abstractNum>
  <w:abstractNum w:abstractNumId="1" w15:restartNumberingAfterBreak="0">
    <w:nsid w:val="52D214C9"/>
    <w:multiLevelType w:val="hybridMultilevel"/>
    <w:tmpl w:val="4662A380"/>
    <w:lvl w:ilvl="0" w:tplc="D01697A6">
      <w:start w:val="1"/>
      <w:numFmt w:val="decimal"/>
      <w:lvlText w:val="%1."/>
      <w:lvlJc w:val="left"/>
      <w:pPr>
        <w:ind w:left="4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kk-KZ" w:eastAsia="en-US" w:bidi="ar-SA"/>
      </w:rPr>
    </w:lvl>
    <w:lvl w:ilvl="1" w:tplc="477855D4">
      <w:numFmt w:val="bullet"/>
      <w:lvlText w:val="•"/>
      <w:lvlJc w:val="left"/>
      <w:pPr>
        <w:ind w:left="793" w:hanging="152"/>
      </w:pPr>
      <w:rPr>
        <w:rFonts w:hint="default"/>
        <w:lang w:val="kk-KZ" w:eastAsia="en-US" w:bidi="ar-SA"/>
      </w:rPr>
    </w:lvl>
    <w:lvl w:ilvl="2" w:tplc="05CCDFC2">
      <w:numFmt w:val="bullet"/>
      <w:lvlText w:val="•"/>
      <w:lvlJc w:val="left"/>
      <w:pPr>
        <w:ind w:left="1586" w:hanging="152"/>
      </w:pPr>
      <w:rPr>
        <w:rFonts w:hint="default"/>
        <w:lang w:val="kk-KZ" w:eastAsia="en-US" w:bidi="ar-SA"/>
      </w:rPr>
    </w:lvl>
    <w:lvl w:ilvl="3" w:tplc="9F421FA4">
      <w:numFmt w:val="bullet"/>
      <w:lvlText w:val="•"/>
      <w:lvlJc w:val="left"/>
      <w:pPr>
        <w:ind w:left="2379" w:hanging="152"/>
      </w:pPr>
      <w:rPr>
        <w:rFonts w:hint="default"/>
        <w:lang w:val="kk-KZ" w:eastAsia="en-US" w:bidi="ar-SA"/>
      </w:rPr>
    </w:lvl>
    <w:lvl w:ilvl="4" w:tplc="5EBA64DE">
      <w:numFmt w:val="bullet"/>
      <w:lvlText w:val="•"/>
      <w:lvlJc w:val="left"/>
      <w:pPr>
        <w:ind w:left="3173" w:hanging="152"/>
      </w:pPr>
      <w:rPr>
        <w:rFonts w:hint="default"/>
        <w:lang w:val="kk-KZ" w:eastAsia="en-US" w:bidi="ar-SA"/>
      </w:rPr>
    </w:lvl>
    <w:lvl w:ilvl="5" w:tplc="279CE392">
      <w:numFmt w:val="bullet"/>
      <w:lvlText w:val="•"/>
      <w:lvlJc w:val="left"/>
      <w:pPr>
        <w:ind w:left="3966" w:hanging="152"/>
      </w:pPr>
      <w:rPr>
        <w:rFonts w:hint="default"/>
        <w:lang w:val="kk-KZ" w:eastAsia="en-US" w:bidi="ar-SA"/>
      </w:rPr>
    </w:lvl>
    <w:lvl w:ilvl="6" w:tplc="DB60725C">
      <w:numFmt w:val="bullet"/>
      <w:lvlText w:val="•"/>
      <w:lvlJc w:val="left"/>
      <w:pPr>
        <w:ind w:left="4759" w:hanging="152"/>
      </w:pPr>
      <w:rPr>
        <w:rFonts w:hint="default"/>
        <w:lang w:val="kk-KZ" w:eastAsia="en-US" w:bidi="ar-SA"/>
      </w:rPr>
    </w:lvl>
    <w:lvl w:ilvl="7" w:tplc="BFD00F20">
      <w:numFmt w:val="bullet"/>
      <w:lvlText w:val="•"/>
      <w:lvlJc w:val="left"/>
      <w:pPr>
        <w:ind w:left="5553" w:hanging="152"/>
      </w:pPr>
      <w:rPr>
        <w:rFonts w:hint="default"/>
        <w:lang w:val="kk-KZ" w:eastAsia="en-US" w:bidi="ar-SA"/>
      </w:rPr>
    </w:lvl>
    <w:lvl w:ilvl="8" w:tplc="8D3CCAE2">
      <w:numFmt w:val="bullet"/>
      <w:lvlText w:val="•"/>
      <w:lvlJc w:val="left"/>
      <w:pPr>
        <w:ind w:left="6346" w:hanging="152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239A"/>
    <w:rsid w:val="00053928"/>
    <w:rsid w:val="00090473"/>
    <w:rsid w:val="001C6A56"/>
    <w:rsid w:val="0022542F"/>
    <w:rsid w:val="0023501E"/>
    <w:rsid w:val="00250B87"/>
    <w:rsid w:val="0026207B"/>
    <w:rsid w:val="002710C6"/>
    <w:rsid w:val="002E581C"/>
    <w:rsid w:val="003210D7"/>
    <w:rsid w:val="0032781C"/>
    <w:rsid w:val="00340DEB"/>
    <w:rsid w:val="003646F6"/>
    <w:rsid w:val="003C0C1A"/>
    <w:rsid w:val="003C4C3B"/>
    <w:rsid w:val="003C5966"/>
    <w:rsid w:val="003C7B15"/>
    <w:rsid w:val="003D4D07"/>
    <w:rsid w:val="004113B3"/>
    <w:rsid w:val="0042204D"/>
    <w:rsid w:val="00474228"/>
    <w:rsid w:val="004812C8"/>
    <w:rsid w:val="004A7602"/>
    <w:rsid w:val="004B0BD2"/>
    <w:rsid w:val="004B1925"/>
    <w:rsid w:val="004E33B1"/>
    <w:rsid w:val="004F69B0"/>
    <w:rsid w:val="00501709"/>
    <w:rsid w:val="00552539"/>
    <w:rsid w:val="00555D36"/>
    <w:rsid w:val="00577E5A"/>
    <w:rsid w:val="005F1F32"/>
    <w:rsid w:val="00636A8F"/>
    <w:rsid w:val="00636D1C"/>
    <w:rsid w:val="00686B65"/>
    <w:rsid w:val="006B3B94"/>
    <w:rsid w:val="006C01EF"/>
    <w:rsid w:val="006D4CA5"/>
    <w:rsid w:val="006D6C40"/>
    <w:rsid w:val="006F444B"/>
    <w:rsid w:val="00754F68"/>
    <w:rsid w:val="00756740"/>
    <w:rsid w:val="0076353D"/>
    <w:rsid w:val="00774614"/>
    <w:rsid w:val="007D3CE3"/>
    <w:rsid w:val="00802BC2"/>
    <w:rsid w:val="00804866"/>
    <w:rsid w:val="008448FC"/>
    <w:rsid w:val="008D17D4"/>
    <w:rsid w:val="00954254"/>
    <w:rsid w:val="00956F09"/>
    <w:rsid w:val="00957A9F"/>
    <w:rsid w:val="009927D0"/>
    <w:rsid w:val="009B3FFC"/>
    <w:rsid w:val="009B5A90"/>
    <w:rsid w:val="009D12BD"/>
    <w:rsid w:val="009E54F1"/>
    <w:rsid w:val="00A0262A"/>
    <w:rsid w:val="00A04DFA"/>
    <w:rsid w:val="00A647FC"/>
    <w:rsid w:val="00A96133"/>
    <w:rsid w:val="00AC0E66"/>
    <w:rsid w:val="00B07D44"/>
    <w:rsid w:val="00B14BC9"/>
    <w:rsid w:val="00B17ACC"/>
    <w:rsid w:val="00B25636"/>
    <w:rsid w:val="00B97AB9"/>
    <w:rsid w:val="00BC6792"/>
    <w:rsid w:val="00C13C5A"/>
    <w:rsid w:val="00C31B5E"/>
    <w:rsid w:val="00C31F0B"/>
    <w:rsid w:val="00C44B91"/>
    <w:rsid w:val="00CB29F6"/>
    <w:rsid w:val="00CB4DA5"/>
    <w:rsid w:val="00CE66EC"/>
    <w:rsid w:val="00D6239A"/>
    <w:rsid w:val="00D7751A"/>
    <w:rsid w:val="00D82F73"/>
    <w:rsid w:val="00DB61B3"/>
    <w:rsid w:val="00DD65E3"/>
    <w:rsid w:val="00DF1F67"/>
    <w:rsid w:val="00E00EB5"/>
    <w:rsid w:val="00E24C68"/>
    <w:rsid w:val="00E319E2"/>
    <w:rsid w:val="00ED1347"/>
    <w:rsid w:val="00EF2440"/>
    <w:rsid w:val="00EF6CE4"/>
    <w:rsid w:val="00F2339A"/>
    <w:rsid w:val="00F63C84"/>
    <w:rsid w:val="00FA12DA"/>
    <w:rsid w:val="00FA25DC"/>
    <w:rsid w:val="00FA72F2"/>
    <w:rsid w:val="00FD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F4818-FBB8-4775-8C44-3FF9283A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342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54F68"/>
    <w:rPr>
      <w:color w:val="0000FF" w:themeColor="hyperlink"/>
      <w:u w:val="single"/>
    </w:rPr>
  </w:style>
  <w:style w:type="paragraph" w:customStyle="1" w:styleId="51">
    <w:name w:val="Заголовок 51"/>
    <w:basedOn w:val="a"/>
    <w:next w:val="a"/>
    <w:rsid w:val="00C13C5A"/>
    <w:pPr>
      <w:keepNext/>
      <w:autoSpaceDE/>
      <w:autoSpaceDN/>
      <w:adjustRightInd w:val="0"/>
      <w:spacing w:line="360" w:lineRule="atLeast"/>
      <w:ind w:firstLine="720"/>
      <w:jc w:val="center"/>
      <w:textAlignment w:val="baseline"/>
      <w:outlineLvl w:val="4"/>
    </w:pPr>
    <w:rPr>
      <w:rFonts w:ascii="Times/Kazakh" w:hAnsi="Times/Kazakh"/>
      <w:noProof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akan73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takan73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odeksy-kz.com/o_sudebno-ekspertnoj_deyatelnost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5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Шопабаев Батырбек</cp:lastModifiedBy>
  <cp:revision>30</cp:revision>
  <dcterms:created xsi:type="dcterms:W3CDTF">2024-09-02T08:20:00Z</dcterms:created>
  <dcterms:modified xsi:type="dcterms:W3CDTF">2024-09-06T08:58:00Z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2024-09-02T00:00:00Z</vt:filetime>
  </property>
</Properties>
</file>